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70D" w:rsidRPr="00FA2929" w:rsidRDefault="0062170D">
      <w:pPr>
        <w:rPr>
          <w:rFonts w:ascii="Times New Roman" w:hAnsi="Times New Roman" w:cs="Times New Roman"/>
        </w:rPr>
      </w:pPr>
    </w:p>
    <w:p w:rsidR="0062170D" w:rsidRPr="00FA2929" w:rsidRDefault="0062170D" w:rsidP="0062170D">
      <w:pPr>
        <w:spacing w:after="0" w:line="276" w:lineRule="auto"/>
        <w:jc w:val="center"/>
        <w:rPr>
          <w:rFonts w:ascii="Times New Roman" w:hAnsi="Times New Roman" w:cs="Times New Roman"/>
          <w:b/>
          <w:bCs/>
          <w:spacing w:val="50"/>
          <w:sz w:val="24"/>
          <w:szCs w:val="24"/>
        </w:rPr>
      </w:pPr>
      <w:r w:rsidRPr="00FA2929">
        <w:rPr>
          <w:rFonts w:ascii="Times New Roman" w:hAnsi="Times New Roman" w:cs="Times New Roman"/>
          <w:b/>
          <w:bCs/>
          <w:spacing w:val="50"/>
          <w:sz w:val="24"/>
          <w:szCs w:val="24"/>
        </w:rPr>
        <w:t>ПРЕДЛОЖЕНИЕ</w:t>
      </w:r>
    </w:p>
    <w:p w:rsidR="0062170D" w:rsidRPr="00FA2929" w:rsidRDefault="0062170D" w:rsidP="0062170D">
      <w:pPr>
        <w:spacing w:after="0" w:line="276" w:lineRule="auto"/>
        <w:jc w:val="center"/>
        <w:rPr>
          <w:rFonts w:ascii="Times New Roman" w:hAnsi="Times New Roman" w:cs="Times New Roman"/>
          <w:b/>
          <w:bCs/>
          <w:sz w:val="24"/>
          <w:szCs w:val="24"/>
        </w:rPr>
      </w:pPr>
      <w:r w:rsidRPr="00FA2929">
        <w:rPr>
          <w:rFonts w:ascii="Times New Roman" w:hAnsi="Times New Roman" w:cs="Times New Roman"/>
          <w:b/>
          <w:bCs/>
          <w:sz w:val="24"/>
          <w:szCs w:val="24"/>
        </w:rPr>
        <w:t xml:space="preserve">о размере тарифов </w:t>
      </w:r>
    </w:p>
    <w:p w:rsidR="0062170D" w:rsidRPr="00FA2929" w:rsidRDefault="0062170D" w:rsidP="0062170D">
      <w:pPr>
        <w:spacing w:after="0" w:line="276" w:lineRule="auto"/>
        <w:jc w:val="center"/>
        <w:rPr>
          <w:rFonts w:ascii="Times New Roman" w:hAnsi="Times New Roman" w:cs="Times New Roman"/>
          <w:b/>
          <w:bCs/>
          <w:sz w:val="24"/>
          <w:szCs w:val="24"/>
        </w:rPr>
      </w:pPr>
      <w:r w:rsidRPr="00FA2929">
        <w:rPr>
          <w:rFonts w:ascii="Times New Roman" w:hAnsi="Times New Roman" w:cs="Times New Roman"/>
          <w:b/>
          <w:bCs/>
          <w:sz w:val="24"/>
          <w:szCs w:val="24"/>
        </w:rPr>
        <w:t>(электрическая энергия)</w:t>
      </w:r>
    </w:p>
    <w:p w:rsidR="0062170D" w:rsidRPr="00FA2929" w:rsidRDefault="0062170D" w:rsidP="0062170D">
      <w:pPr>
        <w:spacing w:after="0" w:line="276" w:lineRule="auto"/>
        <w:jc w:val="center"/>
        <w:rPr>
          <w:rFonts w:ascii="Times New Roman" w:hAnsi="Times New Roman" w:cs="Times New Roman"/>
          <w:b/>
          <w:sz w:val="26"/>
          <w:szCs w:val="26"/>
        </w:rPr>
      </w:pPr>
      <w:r w:rsidRPr="00FA2929">
        <w:rPr>
          <w:rFonts w:ascii="Times New Roman" w:hAnsi="Times New Roman" w:cs="Times New Roman"/>
          <w:sz w:val="26"/>
          <w:szCs w:val="26"/>
        </w:rPr>
        <w:t xml:space="preserve"> </w:t>
      </w:r>
      <w:r w:rsidRPr="00FA2929">
        <w:rPr>
          <w:rFonts w:ascii="Times New Roman" w:hAnsi="Times New Roman" w:cs="Times New Roman"/>
          <w:b/>
          <w:sz w:val="26"/>
          <w:szCs w:val="26"/>
        </w:rPr>
        <w:t>на 2020 год</w:t>
      </w:r>
    </w:p>
    <w:p w:rsidR="0062170D" w:rsidRPr="00FA2929" w:rsidRDefault="0062170D" w:rsidP="0062170D">
      <w:pPr>
        <w:spacing w:after="0" w:line="276" w:lineRule="auto"/>
        <w:jc w:val="center"/>
        <w:rPr>
          <w:rFonts w:ascii="Times New Roman" w:hAnsi="Times New Roman" w:cs="Times New Roman"/>
          <w:b/>
          <w:sz w:val="26"/>
          <w:szCs w:val="26"/>
        </w:rPr>
      </w:pPr>
    </w:p>
    <w:p w:rsidR="0062170D" w:rsidRPr="00FA2929" w:rsidRDefault="0062170D" w:rsidP="0062170D">
      <w:pPr>
        <w:spacing w:after="0" w:line="276" w:lineRule="auto"/>
        <w:jc w:val="center"/>
        <w:rPr>
          <w:rFonts w:ascii="Times New Roman" w:hAnsi="Times New Roman" w:cs="Times New Roman"/>
          <w:b/>
          <w:sz w:val="26"/>
          <w:szCs w:val="26"/>
        </w:rPr>
      </w:pPr>
      <w:r w:rsidRPr="00FA2929">
        <w:rPr>
          <w:rFonts w:ascii="Times New Roman" w:hAnsi="Times New Roman" w:cs="Times New Roman"/>
          <w:b/>
          <w:sz w:val="26"/>
          <w:szCs w:val="26"/>
        </w:rPr>
        <w:t>Раздел 1. Информация об организации</w:t>
      </w:r>
    </w:p>
    <w:p w:rsidR="0062170D" w:rsidRPr="00FA2929" w:rsidRDefault="0062170D" w:rsidP="0062170D">
      <w:pPr>
        <w:spacing w:after="0" w:line="276" w:lineRule="auto"/>
        <w:rPr>
          <w:rFonts w:ascii="Times New Roman" w:hAnsi="Times New Roman" w:cs="Times New Roman"/>
          <w:b/>
          <w:sz w:val="24"/>
          <w:szCs w:val="24"/>
          <w:u w:val="single"/>
        </w:rPr>
      </w:pPr>
      <w:r w:rsidRPr="00FA2929">
        <w:rPr>
          <w:rFonts w:ascii="Times New Roman" w:hAnsi="Times New Roman" w:cs="Times New Roman"/>
          <w:sz w:val="24"/>
          <w:szCs w:val="24"/>
        </w:rPr>
        <w:t xml:space="preserve">Полное наименование: </w:t>
      </w:r>
      <w:r w:rsidRPr="00FA2929">
        <w:rPr>
          <w:rFonts w:ascii="Times New Roman" w:hAnsi="Times New Roman" w:cs="Times New Roman"/>
          <w:b/>
          <w:sz w:val="24"/>
          <w:szCs w:val="24"/>
          <w:u w:val="single"/>
        </w:rPr>
        <w:t>Общество с ограниченной ответственностью «Теплоэнергетическая компания «Уссури»</w:t>
      </w:r>
    </w:p>
    <w:p w:rsidR="0062170D" w:rsidRPr="00FA2929" w:rsidRDefault="0062170D" w:rsidP="0062170D">
      <w:pPr>
        <w:spacing w:after="0" w:line="276" w:lineRule="auto"/>
        <w:rPr>
          <w:rFonts w:ascii="Times New Roman" w:hAnsi="Times New Roman" w:cs="Times New Roman"/>
          <w:sz w:val="24"/>
          <w:szCs w:val="24"/>
        </w:rPr>
      </w:pPr>
    </w:p>
    <w:p w:rsidR="0062170D" w:rsidRPr="00FA2929" w:rsidRDefault="0062170D" w:rsidP="0062170D">
      <w:pPr>
        <w:spacing w:after="0" w:line="276" w:lineRule="auto"/>
        <w:rPr>
          <w:rFonts w:ascii="Times New Roman" w:hAnsi="Times New Roman" w:cs="Times New Roman"/>
          <w:b/>
          <w:sz w:val="24"/>
          <w:szCs w:val="24"/>
          <w:u w:val="single"/>
        </w:rPr>
      </w:pPr>
      <w:r w:rsidRPr="00FA2929">
        <w:rPr>
          <w:rFonts w:ascii="Times New Roman" w:hAnsi="Times New Roman" w:cs="Times New Roman"/>
          <w:sz w:val="24"/>
          <w:szCs w:val="24"/>
        </w:rPr>
        <w:t xml:space="preserve">Сокращенное наименование: </w:t>
      </w:r>
      <w:r w:rsidRPr="00FA2929">
        <w:rPr>
          <w:rFonts w:ascii="Times New Roman" w:hAnsi="Times New Roman" w:cs="Times New Roman"/>
          <w:b/>
          <w:sz w:val="24"/>
          <w:szCs w:val="24"/>
          <w:u w:val="single"/>
        </w:rPr>
        <w:t>ООО «ТЭК «Уссури»</w:t>
      </w:r>
    </w:p>
    <w:p w:rsidR="0062170D" w:rsidRPr="00FA2929" w:rsidRDefault="0062170D" w:rsidP="0062170D">
      <w:pPr>
        <w:spacing w:after="0" w:line="276" w:lineRule="auto"/>
        <w:rPr>
          <w:rFonts w:ascii="Times New Roman" w:hAnsi="Times New Roman" w:cs="Times New Roman"/>
          <w:sz w:val="24"/>
          <w:szCs w:val="24"/>
        </w:rPr>
      </w:pPr>
    </w:p>
    <w:p w:rsidR="0062170D" w:rsidRPr="00FA2929" w:rsidRDefault="0062170D" w:rsidP="0062170D">
      <w:pPr>
        <w:spacing w:after="0" w:line="276" w:lineRule="auto"/>
        <w:rPr>
          <w:rFonts w:ascii="Times New Roman" w:hAnsi="Times New Roman" w:cs="Times New Roman"/>
          <w:b/>
          <w:i/>
          <w:sz w:val="26"/>
          <w:szCs w:val="26"/>
        </w:rPr>
      </w:pPr>
      <w:r w:rsidRPr="00FA2929">
        <w:rPr>
          <w:rFonts w:ascii="Times New Roman" w:hAnsi="Times New Roman" w:cs="Times New Roman"/>
          <w:sz w:val="24"/>
          <w:szCs w:val="24"/>
        </w:rPr>
        <w:t xml:space="preserve">Место нахождения: </w:t>
      </w:r>
      <w:r w:rsidRPr="00FA2929">
        <w:rPr>
          <w:rFonts w:ascii="Times New Roman" w:hAnsi="Times New Roman" w:cs="Times New Roman"/>
          <w:b/>
          <w:i/>
          <w:sz w:val="26"/>
          <w:szCs w:val="26"/>
        </w:rPr>
        <w:t>682910 Хабаровский край, район имени Лазо, п. Переяславка, ул. Индустриальная 19 А</w:t>
      </w:r>
    </w:p>
    <w:p w:rsidR="0062170D" w:rsidRPr="00FA2929" w:rsidRDefault="0062170D" w:rsidP="0062170D">
      <w:pPr>
        <w:spacing w:after="0" w:line="276" w:lineRule="auto"/>
        <w:ind w:firstLine="426"/>
        <w:rPr>
          <w:rFonts w:ascii="Times New Roman" w:hAnsi="Times New Roman" w:cs="Times New Roman"/>
          <w:sz w:val="24"/>
          <w:szCs w:val="24"/>
        </w:rPr>
      </w:pPr>
    </w:p>
    <w:p w:rsidR="0062170D" w:rsidRPr="00FA2929" w:rsidRDefault="0062170D" w:rsidP="0062170D">
      <w:pPr>
        <w:spacing w:after="0" w:line="276" w:lineRule="auto"/>
        <w:rPr>
          <w:rFonts w:ascii="Times New Roman" w:hAnsi="Times New Roman" w:cs="Times New Roman"/>
          <w:b/>
          <w:i/>
          <w:sz w:val="26"/>
          <w:szCs w:val="26"/>
        </w:rPr>
      </w:pPr>
      <w:r w:rsidRPr="00FA2929">
        <w:rPr>
          <w:rFonts w:ascii="Times New Roman" w:hAnsi="Times New Roman" w:cs="Times New Roman"/>
          <w:sz w:val="24"/>
          <w:szCs w:val="24"/>
        </w:rPr>
        <w:t xml:space="preserve">Фактический адрес: </w:t>
      </w:r>
      <w:r w:rsidRPr="00FA2929">
        <w:rPr>
          <w:rFonts w:ascii="Times New Roman" w:hAnsi="Times New Roman" w:cs="Times New Roman"/>
          <w:b/>
          <w:i/>
          <w:sz w:val="26"/>
          <w:szCs w:val="26"/>
        </w:rPr>
        <w:t>682910 Хабаровский край, район имени Лазо, п. Переяславка, ул. Индустриальная 19 А</w:t>
      </w:r>
    </w:p>
    <w:p w:rsidR="0062170D" w:rsidRPr="00FA2929" w:rsidRDefault="0062170D" w:rsidP="0062170D">
      <w:pPr>
        <w:spacing w:after="0" w:line="276" w:lineRule="auto"/>
        <w:rPr>
          <w:rFonts w:ascii="Times New Roman" w:hAnsi="Times New Roman" w:cs="Times New Roman"/>
          <w:b/>
          <w:i/>
          <w:sz w:val="26"/>
          <w:szCs w:val="26"/>
        </w:rPr>
      </w:pPr>
      <w:proofErr w:type="gramStart"/>
      <w:r w:rsidRPr="00FA2929">
        <w:rPr>
          <w:rFonts w:ascii="Times New Roman" w:hAnsi="Times New Roman" w:cs="Times New Roman"/>
          <w:sz w:val="24"/>
          <w:szCs w:val="24"/>
        </w:rPr>
        <w:t xml:space="preserve">ИНН  </w:t>
      </w:r>
      <w:r w:rsidRPr="00FA2929">
        <w:rPr>
          <w:rFonts w:ascii="Times New Roman" w:hAnsi="Times New Roman" w:cs="Times New Roman"/>
          <w:b/>
          <w:i/>
          <w:sz w:val="26"/>
          <w:szCs w:val="26"/>
        </w:rPr>
        <w:t>2713020074</w:t>
      </w:r>
      <w:proofErr w:type="gramEnd"/>
    </w:p>
    <w:p w:rsidR="0062170D" w:rsidRPr="00FA2929" w:rsidRDefault="0062170D" w:rsidP="0062170D">
      <w:pPr>
        <w:spacing w:after="0" w:line="276" w:lineRule="auto"/>
        <w:rPr>
          <w:rFonts w:ascii="Times New Roman" w:hAnsi="Times New Roman" w:cs="Times New Roman"/>
          <w:sz w:val="24"/>
          <w:szCs w:val="24"/>
        </w:rPr>
      </w:pPr>
    </w:p>
    <w:p w:rsidR="0062170D" w:rsidRPr="00FA2929" w:rsidRDefault="0062170D" w:rsidP="0062170D">
      <w:pPr>
        <w:spacing w:after="0" w:line="276" w:lineRule="auto"/>
        <w:rPr>
          <w:rFonts w:ascii="Times New Roman" w:hAnsi="Times New Roman" w:cs="Times New Roman"/>
          <w:b/>
          <w:i/>
          <w:sz w:val="26"/>
          <w:szCs w:val="26"/>
        </w:rPr>
      </w:pPr>
      <w:proofErr w:type="gramStart"/>
      <w:r w:rsidRPr="00FA2929">
        <w:rPr>
          <w:rFonts w:ascii="Times New Roman" w:hAnsi="Times New Roman" w:cs="Times New Roman"/>
          <w:sz w:val="24"/>
          <w:szCs w:val="24"/>
        </w:rPr>
        <w:t xml:space="preserve">КПП  </w:t>
      </w:r>
      <w:r w:rsidRPr="00FA2929">
        <w:rPr>
          <w:rFonts w:ascii="Times New Roman" w:hAnsi="Times New Roman" w:cs="Times New Roman"/>
          <w:b/>
          <w:i/>
          <w:sz w:val="26"/>
          <w:szCs w:val="26"/>
        </w:rPr>
        <w:t>271301001</w:t>
      </w:r>
      <w:proofErr w:type="gramEnd"/>
    </w:p>
    <w:p w:rsidR="0062170D" w:rsidRPr="00FA2929" w:rsidRDefault="0062170D" w:rsidP="0062170D">
      <w:pPr>
        <w:spacing w:after="0" w:line="276" w:lineRule="auto"/>
        <w:rPr>
          <w:rFonts w:ascii="Times New Roman" w:hAnsi="Times New Roman" w:cs="Times New Roman"/>
          <w:sz w:val="24"/>
          <w:szCs w:val="24"/>
        </w:rPr>
      </w:pPr>
    </w:p>
    <w:p w:rsidR="0062170D" w:rsidRPr="00FA2929" w:rsidRDefault="0062170D" w:rsidP="0062170D">
      <w:pPr>
        <w:spacing w:after="0" w:line="276" w:lineRule="auto"/>
        <w:rPr>
          <w:rFonts w:ascii="Times New Roman" w:hAnsi="Times New Roman" w:cs="Times New Roman"/>
          <w:b/>
          <w:sz w:val="24"/>
          <w:szCs w:val="24"/>
          <w:u w:val="single"/>
        </w:rPr>
      </w:pPr>
      <w:r w:rsidRPr="00FA2929">
        <w:rPr>
          <w:rFonts w:ascii="Times New Roman" w:hAnsi="Times New Roman" w:cs="Times New Roman"/>
          <w:sz w:val="24"/>
          <w:szCs w:val="24"/>
        </w:rPr>
        <w:t xml:space="preserve">Ф.И.О. руководителя: </w:t>
      </w:r>
      <w:r w:rsidRPr="00FA2929">
        <w:rPr>
          <w:rFonts w:ascii="Times New Roman" w:hAnsi="Times New Roman" w:cs="Times New Roman"/>
          <w:b/>
          <w:sz w:val="24"/>
          <w:szCs w:val="24"/>
          <w:u w:val="single"/>
        </w:rPr>
        <w:t>Кутузов Алексей Владимирович</w:t>
      </w:r>
    </w:p>
    <w:p w:rsidR="0062170D" w:rsidRPr="00FA2929" w:rsidRDefault="0062170D" w:rsidP="0062170D">
      <w:pPr>
        <w:spacing w:after="0" w:line="276" w:lineRule="auto"/>
        <w:rPr>
          <w:rFonts w:ascii="Times New Roman" w:hAnsi="Times New Roman" w:cs="Times New Roman"/>
          <w:sz w:val="24"/>
          <w:szCs w:val="24"/>
        </w:rPr>
      </w:pPr>
    </w:p>
    <w:p w:rsidR="0062170D" w:rsidRPr="00FA2929" w:rsidRDefault="0062170D" w:rsidP="0062170D">
      <w:pPr>
        <w:pStyle w:val="a3"/>
        <w:spacing w:before="0" w:beforeAutospacing="0" w:after="0" w:afterAutospacing="0" w:line="276" w:lineRule="auto"/>
        <w:rPr>
          <w:i/>
          <w:iCs/>
          <w:sz w:val="26"/>
          <w:szCs w:val="26"/>
        </w:rPr>
      </w:pPr>
      <w:r w:rsidRPr="00FA2929">
        <w:t>Адрес электронной почты:</w:t>
      </w:r>
      <w:r w:rsidRPr="00FA2929">
        <w:rPr>
          <w:i/>
          <w:iCs/>
          <w:color w:val="000000"/>
          <w:sz w:val="26"/>
          <w:szCs w:val="26"/>
          <w:u w:val="single"/>
        </w:rPr>
        <w:t xml:space="preserve"> </w:t>
      </w:r>
      <w:r w:rsidRPr="00FA2929">
        <w:rPr>
          <w:i/>
          <w:iCs/>
          <w:color w:val="000000"/>
          <w:sz w:val="26"/>
          <w:szCs w:val="26"/>
          <w:u w:val="single"/>
          <w:lang w:val="en-US"/>
        </w:rPr>
        <w:t>E</w:t>
      </w:r>
      <w:r w:rsidRPr="00FA2929">
        <w:rPr>
          <w:i/>
          <w:iCs/>
          <w:color w:val="000000"/>
          <w:sz w:val="26"/>
          <w:szCs w:val="26"/>
          <w:u w:val="single"/>
        </w:rPr>
        <w:t>-</w:t>
      </w:r>
      <w:r w:rsidRPr="00FA2929">
        <w:rPr>
          <w:i/>
          <w:iCs/>
          <w:color w:val="000000"/>
          <w:sz w:val="26"/>
          <w:szCs w:val="26"/>
          <w:u w:val="single"/>
          <w:lang w:val="en-US"/>
        </w:rPr>
        <w:t>mail</w:t>
      </w:r>
      <w:r w:rsidRPr="00FA2929">
        <w:rPr>
          <w:i/>
          <w:iCs/>
          <w:color w:val="000000"/>
          <w:sz w:val="26"/>
          <w:szCs w:val="26"/>
        </w:rPr>
        <w:t xml:space="preserve">: </w:t>
      </w:r>
      <w:hyperlink r:id="rId4" w:history="1">
        <w:r w:rsidRPr="00FA2929">
          <w:rPr>
            <w:rStyle w:val="a4"/>
            <w:i/>
            <w:iCs/>
            <w:sz w:val="26"/>
            <w:szCs w:val="26"/>
            <w:lang w:val="en-US"/>
          </w:rPr>
          <w:t>kutuzovav</w:t>
        </w:r>
        <w:r w:rsidRPr="00FA2929">
          <w:rPr>
            <w:rStyle w:val="a4"/>
            <w:i/>
            <w:iCs/>
            <w:sz w:val="26"/>
            <w:szCs w:val="26"/>
          </w:rPr>
          <w:t>@</w:t>
        </w:r>
        <w:r w:rsidRPr="00FA2929">
          <w:rPr>
            <w:rStyle w:val="a4"/>
            <w:i/>
            <w:iCs/>
            <w:sz w:val="26"/>
            <w:szCs w:val="26"/>
            <w:lang w:val="en-US"/>
          </w:rPr>
          <w:t>tek</w:t>
        </w:r>
        <w:r w:rsidRPr="00FA2929">
          <w:rPr>
            <w:rStyle w:val="a4"/>
            <w:i/>
            <w:iCs/>
            <w:sz w:val="26"/>
            <w:szCs w:val="26"/>
          </w:rPr>
          <w:t>-</w:t>
        </w:r>
        <w:r w:rsidRPr="00FA2929">
          <w:rPr>
            <w:rStyle w:val="a4"/>
            <w:i/>
            <w:iCs/>
            <w:sz w:val="26"/>
            <w:szCs w:val="26"/>
            <w:lang w:val="en-US"/>
          </w:rPr>
          <w:t>ussury</w:t>
        </w:r>
        <w:r w:rsidRPr="00FA2929">
          <w:rPr>
            <w:rStyle w:val="a4"/>
            <w:i/>
            <w:iCs/>
            <w:sz w:val="26"/>
            <w:szCs w:val="26"/>
          </w:rPr>
          <w:t>.</w:t>
        </w:r>
        <w:proofErr w:type="spellStart"/>
        <w:r w:rsidRPr="00FA2929">
          <w:rPr>
            <w:rStyle w:val="a4"/>
            <w:i/>
            <w:iCs/>
            <w:sz w:val="26"/>
            <w:szCs w:val="26"/>
            <w:lang w:val="en-US"/>
          </w:rPr>
          <w:t>ru</w:t>
        </w:r>
        <w:proofErr w:type="spellEnd"/>
      </w:hyperlink>
    </w:p>
    <w:p w:rsidR="0062170D" w:rsidRPr="00FA2929" w:rsidRDefault="0062170D" w:rsidP="0062170D">
      <w:pPr>
        <w:adjustRightInd w:val="0"/>
        <w:spacing w:after="0" w:line="276" w:lineRule="auto"/>
        <w:rPr>
          <w:rFonts w:ascii="Times New Roman" w:hAnsi="Times New Roman" w:cs="Times New Roman"/>
          <w:b/>
          <w:color w:val="000000"/>
          <w:sz w:val="24"/>
          <w:szCs w:val="24"/>
        </w:rPr>
      </w:pPr>
      <w:r w:rsidRPr="00FA2929">
        <w:rPr>
          <w:rFonts w:ascii="Times New Roman" w:hAnsi="Times New Roman" w:cs="Times New Roman"/>
          <w:sz w:val="24"/>
          <w:szCs w:val="24"/>
        </w:rPr>
        <w:t xml:space="preserve"> </w:t>
      </w:r>
    </w:p>
    <w:p w:rsidR="0062170D" w:rsidRPr="00FA2929" w:rsidRDefault="0062170D" w:rsidP="0062170D">
      <w:pPr>
        <w:spacing w:after="0" w:line="276" w:lineRule="auto"/>
        <w:rPr>
          <w:rFonts w:ascii="Times New Roman" w:hAnsi="Times New Roman" w:cs="Times New Roman"/>
          <w:b/>
          <w:sz w:val="24"/>
          <w:szCs w:val="24"/>
        </w:rPr>
      </w:pPr>
    </w:p>
    <w:p w:rsidR="0062170D" w:rsidRPr="00FA2929" w:rsidRDefault="0062170D" w:rsidP="0062170D">
      <w:pPr>
        <w:spacing w:after="0" w:line="276" w:lineRule="auto"/>
        <w:rPr>
          <w:rFonts w:ascii="Times New Roman" w:hAnsi="Times New Roman" w:cs="Times New Roman"/>
          <w:sz w:val="24"/>
          <w:szCs w:val="24"/>
        </w:rPr>
      </w:pPr>
      <w:r w:rsidRPr="00FA2929">
        <w:rPr>
          <w:rFonts w:ascii="Times New Roman" w:hAnsi="Times New Roman" w:cs="Times New Roman"/>
          <w:sz w:val="24"/>
          <w:szCs w:val="24"/>
        </w:rPr>
        <w:t>Контактный телефон: 8 (914) 374 66 29</w:t>
      </w:r>
    </w:p>
    <w:p w:rsidR="0062170D" w:rsidRPr="00FA2929" w:rsidRDefault="0062170D" w:rsidP="0062170D">
      <w:pPr>
        <w:spacing w:after="0" w:line="276" w:lineRule="auto"/>
        <w:rPr>
          <w:rFonts w:ascii="Times New Roman" w:hAnsi="Times New Roman" w:cs="Times New Roman"/>
          <w:sz w:val="24"/>
          <w:szCs w:val="24"/>
        </w:rPr>
      </w:pPr>
    </w:p>
    <w:p w:rsidR="0062170D" w:rsidRPr="00FA2929" w:rsidRDefault="0062170D" w:rsidP="0062170D">
      <w:pPr>
        <w:rPr>
          <w:rFonts w:ascii="Times New Roman" w:hAnsi="Times New Roman" w:cs="Times New Roman"/>
          <w:sz w:val="24"/>
          <w:szCs w:val="24"/>
        </w:rPr>
      </w:pPr>
    </w:p>
    <w:p w:rsidR="0062170D" w:rsidRPr="00FA2929" w:rsidRDefault="0062170D" w:rsidP="0062170D">
      <w:pPr>
        <w:rPr>
          <w:rFonts w:ascii="Times New Roman" w:hAnsi="Times New Roman" w:cs="Times New Roman"/>
          <w:sz w:val="24"/>
          <w:szCs w:val="24"/>
        </w:rPr>
      </w:pPr>
    </w:p>
    <w:p w:rsidR="0062170D" w:rsidRPr="00FA2929" w:rsidRDefault="0062170D">
      <w:pPr>
        <w:rPr>
          <w:rFonts w:ascii="Times New Roman" w:hAnsi="Times New Roman" w:cs="Times New Roman"/>
        </w:rPr>
      </w:pPr>
    </w:p>
    <w:p w:rsidR="0062170D" w:rsidRPr="00FA2929" w:rsidRDefault="0062170D">
      <w:pPr>
        <w:rPr>
          <w:rFonts w:ascii="Times New Roman" w:hAnsi="Times New Roman" w:cs="Times New Roman"/>
        </w:rPr>
      </w:pPr>
    </w:p>
    <w:p w:rsidR="0062170D" w:rsidRPr="00FA2929" w:rsidRDefault="0062170D">
      <w:pPr>
        <w:rPr>
          <w:rFonts w:ascii="Times New Roman" w:hAnsi="Times New Roman" w:cs="Times New Roman"/>
        </w:rPr>
      </w:pPr>
    </w:p>
    <w:p w:rsidR="0062170D" w:rsidRPr="00FA2929" w:rsidRDefault="0062170D">
      <w:pPr>
        <w:rPr>
          <w:rFonts w:ascii="Times New Roman" w:hAnsi="Times New Roman" w:cs="Times New Roman"/>
        </w:rPr>
      </w:pPr>
    </w:p>
    <w:p w:rsidR="0062170D" w:rsidRPr="00FA2929" w:rsidRDefault="0062170D">
      <w:pPr>
        <w:rPr>
          <w:rFonts w:ascii="Times New Roman" w:hAnsi="Times New Roman" w:cs="Times New Roman"/>
        </w:rPr>
      </w:pPr>
    </w:p>
    <w:tbl>
      <w:tblPr>
        <w:tblW w:w="9575" w:type="dxa"/>
        <w:tblLook w:val="04A0" w:firstRow="1" w:lastRow="0" w:firstColumn="1" w:lastColumn="0" w:noHBand="0" w:noVBand="1"/>
      </w:tblPr>
      <w:tblGrid>
        <w:gridCol w:w="548"/>
        <w:gridCol w:w="3563"/>
        <w:gridCol w:w="1098"/>
        <w:gridCol w:w="1377"/>
        <w:gridCol w:w="1418"/>
        <w:gridCol w:w="1559"/>
        <w:gridCol w:w="12"/>
      </w:tblGrid>
      <w:tr w:rsidR="0062170D" w:rsidRPr="0062170D" w:rsidTr="0062170D">
        <w:trPr>
          <w:trHeight w:val="615"/>
        </w:trPr>
        <w:tc>
          <w:tcPr>
            <w:tcW w:w="9575" w:type="dxa"/>
            <w:gridSpan w:val="7"/>
            <w:tcBorders>
              <w:top w:val="nil"/>
              <w:left w:val="nil"/>
              <w:bottom w:val="nil"/>
              <w:right w:val="nil"/>
            </w:tcBorders>
            <w:shd w:val="clear" w:color="auto" w:fill="auto"/>
            <w:vAlign w:val="center"/>
            <w:hideMark/>
          </w:tcPr>
          <w:p w:rsidR="0062170D" w:rsidRPr="00FA2929" w:rsidRDefault="0062170D" w:rsidP="0062170D">
            <w:pPr>
              <w:spacing w:after="0" w:line="240" w:lineRule="auto"/>
              <w:jc w:val="right"/>
              <w:rPr>
                <w:rFonts w:ascii="Times New Roman" w:eastAsia="Times New Roman" w:hAnsi="Times New Roman" w:cs="Times New Roman"/>
                <w:b/>
                <w:bCs/>
                <w:sz w:val="20"/>
                <w:szCs w:val="20"/>
                <w:lang w:eastAsia="ru-RU"/>
              </w:rPr>
            </w:pPr>
            <w:bookmarkStart w:id="0" w:name="RANGE!A1:F45"/>
          </w:p>
          <w:p w:rsidR="0062170D" w:rsidRPr="00FA2929" w:rsidRDefault="0062170D" w:rsidP="0062170D">
            <w:pPr>
              <w:spacing w:after="0" w:line="240" w:lineRule="auto"/>
              <w:jc w:val="right"/>
              <w:rPr>
                <w:rFonts w:ascii="Times New Roman" w:eastAsia="Times New Roman" w:hAnsi="Times New Roman" w:cs="Times New Roman"/>
                <w:b/>
                <w:bCs/>
                <w:sz w:val="20"/>
                <w:szCs w:val="20"/>
                <w:lang w:eastAsia="ru-RU"/>
              </w:rPr>
            </w:pPr>
          </w:p>
          <w:p w:rsidR="0062170D" w:rsidRPr="00FA2929" w:rsidRDefault="0062170D" w:rsidP="0062170D">
            <w:pPr>
              <w:spacing w:after="0" w:line="240" w:lineRule="auto"/>
              <w:jc w:val="right"/>
              <w:rPr>
                <w:rFonts w:ascii="Times New Roman" w:eastAsia="Times New Roman" w:hAnsi="Times New Roman" w:cs="Times New Roman"/>
                <w:b/>
                <w:bCs/>
                <w:sz w:val="20"/>
                <w:szCs w:val="20"/>
                <w:lang w:eastAsia="ru-RU"/>
              </w:rPr>
            </w:pPr>
          </w:p>
          <w:p w:rsidR="0062170D" w:rsidRPr="00FA2929" w:rsidRDefault="0062170D" w:rsidP="0062170D">
            <w:pPr>
              <w:spacing w:after="0" w:line="240" w:lineRule="auto"/>
              <w:jc w:val="right"/>
              <w:rPr>
                <w:rFonts w:ascii="Times New Roman" w:eastAsia="Times New Roman" w:hAnsi="Times New Roman" w:cs="Times New Roman"/>
                <w:b/>
                <w:bCs/>
                <w:sz w:val="20"/>
                <w:szCs w:val="20"/>
                <w:lang w:eastAsia="ru-RU"/>
              </w:rPr>
            </w:pPr>
          </w:p>
          <w:p w:rsidR="0062170D" w:rsidRPr="00FA2929" w:rsidRDefault="0062170D" w:rsidP="0062170D">
            <w:pPr>
              <w:spacing w:after="0" w:line="240" w:lineRule="auto"/>
              <w:jc w:val="right"/>
              <w:rPr>
                <w:rFonts w:ascii="Times New Roman" w:eastAsia="Times New Roman" w:hAnsi="Times New Roman" w:cs="Times New Roman"/>
                <w:b/>
                <w:bCs/>
                <w:sz w:val="20"/>
                <w:szCs w:val="20"/>
                <w:lang w:eastAsia="ru-RU"/>
              </w:rPr>
            </w:pPr>
          </w:p>
          <w:p w:rsidR="0062170D" w:rsidRPr="00FA2929" w:rsidRDefault="0062170D" w:rsidP="0062170D">
            <w:pPr>
              <w:spacing w:after="0" w:line="240" w:lineRule="auto"/>
              <w:jc w:val="right"/>
              <w:rPr>
                <w:rFonts w:ascii="Times New Roman" w:eastAsia="Times New Roman" w:hAnsi="Times New Roman" w:cs="Times New Roman"/>
                <w:b/>
                <w:bCs/>
                <w:sz w:val="20"/>
                <w:szCs w:val="20"/>
                <w:lang w:eastAsia="ru-RU"/>
              </w:rPr>
            </w:pPr>
          </w:p>
          <w:p w:rsidR="0062170D" w:rsidRPr="00FA2929" w:rsidRDefault="0062170D" w:rsidP="0062170D">
            <w:pPr>
              <w:spacing w:after="0" w:line="240" w:lineRule="auto"/>
              <w:jc w:val="right"/>
              <w:rPr>
                <w:rFonts w:ascii="Times New Roman" w:eastAsia="Times New Roman" w:hAnsi="Times New Roman" w:cs="Times New Roman"/>
                <w:b/>
                <w:bCs/>
                <w:sz w:val="20"/>
                <w:szCs w:val="20"/>
                <w:lang w:eastAsia="ru-RU"/>
              </w:rPr>
            </w:pPr>
          </w:p>
          <w:p w:rsidR="0062170D" w:rsidRPr="00FA2929" w:rsidRDefault="0062170D" w:rsidP="0062170D">
            <w:pPr>
              <w:spacing w:after="0" w:line="240" w:lineRule="auto"/>
              <w:jc w:val="right"/>
              <w:rPr>
                <w:rFonts w:ascii="Times New Roman" w:eastAsia="Times New Roman" w:hAnsi="Times New Roman" w:cs="Times New Roman"/>
                <w:b/>
                <w:bCs/>
                <w:sz w:val="20"/>
                <w:szCs w:val="20"/>
                <w:lang w:eastAsia="ru-RU"/>
              </w:rPr>
            </w:pPr>
          </w:p>
          <w:p w:rsidR="0062170D" w:rsidRPr="00FA2929" w:rsidRDefault="0062170D" w:rsidP="0062170D">
            <w:pPr>
              <w:spacing w:after="0" w:line="240" w:lineRule="auto"/>
              <w:jc w:val="right"/>
              <w:rPr>
                <w:rFonts w:ascii="Times New Roman" w:eastAsia="Times New Roman" w:hAnsi="Times New Roman" w:cs="Times New Roman"/>
                <w:b/>
                <w:bCs/>
                <w:sz w:val="20"/>
                <w:szCs w:val="20"/>
                <w:lang w:eastAsia="ru-RU"/>
              </w:rPr>
            </w:pPr>
          </w:p>
          <w:p w:rsidR="0062170D" w:rsidRDefault="0062170D" w:rsidP="0062170D">
            <w:pPr>
              <w:spacing w:after="0" w:line="240" w:lineRule="auto"/>
              <w:jc w:val="right"/>
              <w:rPr>
                <w:rFonts w:ascii="Times New Roman" w:eastAsia="Times New Roman" w:hAnsi="Times New Roman" w:cs="Times New Roman"/>
                <w:b/>
                <w:bCs/>
                <w:sz w:val="20"/>
                <w:szCs w:val="20"/>
                <w:lang w:eastAsia="ru-RU"/>
              </w:rPr>
            </w:pPr>
          </w:p>
          <w:p w:rsidR="00FA2929" w:rsidRDefault="00FA2929" w:rsidP="0062170D">
            <w:pPr>
              <w:spacing w:after="0" w:line="240" w:lineRule="auto"/>
              <w:jc w:val="right"/>
              <w:rPr>
                <w:rFonts w:ascii="Times New Roman" w:eastAsia="Times New Roman" w:hAnsi="Times New Roman" w:cs="Times New Roman"/>
                <w:b/>
                <w:bCs/>
                <w:sz w:val="20"/>
                <w:szCs w:val="20"/>
                <w:lang w:eastAsia="ru-RU"/>
              </w:rPr>
            </w:pPr>
          </w:p>
          <w:p w:rsidR="00FA2929" w:rsidRDefault="00FA2929" w:rsidP="0062170D">
            <w:pPr>
              <w:spacing w:after="0" w:line="240" w:lineRule="auto"/>
              <w:jc w:val="right"/>
              <w:rPr>
                <w:rFonts w:ascii="Times New Roman" w:eastAsia="Times New Roman" w:hAnsi="Times New Roman" w:cs="Times New Roman"/>
                <w:b/>
                <w:bCs/>
                <w:sz w:val="20"/>
                <w:szCs w:val="20"/>
                <w:lang w:eastAsia="ru-RU"/>
              </w:rPr>
            </w:pPr>
          </w:p>
          <w:p w:rsidR="00FA2929" w:rsidRPr="00FA2929" w:rsidRDefault="00FA2929" w:rsidP="0062170D">
            <w:pPr>
              <w:spacing w:after="0" w:line="240" w:lineRule="auto"/>
              <w:jc w:val="right"/>
              <w:rPr>
                <w:rFonts w:ascii="Times New Roman" w:eastAsia="Times New Roman" w:hAnsi="Times New Roman" w:cs="Times New Roman"/>
                <w:b/>
                <w:bCs/>
                <w:sz w:val="20"/>
                <w:szCs w:val="20"/>
                <w:lang w:eastAsia="ru-RU"/>
              </w:rPr>
            </w:pPr>
          </w:p>
          <w:p w:rsidR="0062170D" w:rsidRPr="0062170D" w:rsidRDefault="0062170D" w:rsidP="0062170D">
            <w:pPr>
              <w:spacing w:after="0" w:line="240" w:lineRule="auto"/>
              <w:jc w:val="right"/>
              <w:rPr>
                <w:rFonts w:ascii="Times New Roman" w:eastAsia="Times New Roman" w:hAnsi="Times New Roman" w:cs="Times New Roman"/>
                <w:b/>
                <w:bCs/>
                <w:sz w:val="20"/>
                <w:szCs w:val="20"/>
                <w:lang w:eastAsia="ru-RU"/>
              </w:rPr>
            </w:pPr>
            <w:r w:rsidRPr="0062170D">
              <w:rPr>
                <w:rFonts w:ascii="Times New Roman" w:eastAsia="Times New Roman" w:hAnsi="Times New Roman" w:cs="Times New Roman"/>
                <w:b/>
                <w:bCs/>
                <w:sz w:val="20"/>
                <w:szCs w:val="20"/>
                <w:lang w:eastAsia="ru-RU"/>
              </w:rPr>
              <w:lastRenderedPageBreak/>
              <w:t>Приложение № 4</w:t>
            </w:r>
            <w:r w:rsidRPr="0062170D">
              <w:rPr>
                <w:rFonts w:ascii="Times New Roman" w:eastAsia="Times New Roman" w:hAnsi="Times New Roman" w:cs="Times New Roman"/>
                <w:b/>
                <w:bCs/>
                <w:sz w:val="20"/>
                <w:szCs w:val="20"/>
                <w:lang w:eastAsia="ru-RU"/>
              </w:rPr>
              <w:br/>
              <w:t>к предложению о размере цен (тарифов), долгосрочных параметров регулирования</w:t>
            </w:r>
            <w:bookmarkEnd w:id="0"/>
          </w:p>
        </w:tc>
      </w:tr>
      <w:tr w:rsidR="0062170D" w:rsidRPr="0062170D" w:rsidTr="0062170D">
        <w:trPr>
          <w:gridAfter w:val="1"/>
          <w:wAfter w:w="12" w:type="dxa"/>
          <w:trHeight w:val="210"/>
        </w:trPr>
        <w:tc>
          <w:tcPr>
            <w:tcW w:w="548" w:type="dxa"/>
            <w:tcBorders>
              <w:top w:val="nil"/>
              <w:left w:val="nil"/>
              <w:bottom w:val="nil"/>
              <w:right w:val="nil"/>
            </w:tcBorders>
            <w:shd w:val="clear" w:color="auto" w:fill="auto"/>
            <w:vAlign w:val="center"/>
            <w:hideMark/>
          </w:tcPr>
          <w:p w:rsidR="0062170D" w:rsidRPr="0062170D" w:rsidRDefault="0062170D" w:rsidP="0062170D">
            <w:pPr>
              <w:spacing w:after="0" w:line="240" w:lineRule="auto"/>
              <w:jc w:val="right"/>
              <w:rPr>
                <w:rFonts w:ascii="Times New Roman" w:eastAsia="Times New Roman" w:hAnsi="Times New Roman" w:cs="Times New Roman"/>
                <w:b/>
                <w:bCs/>
                <w:sz w:val="20"/>
                <w:szCs w:val="20"/>
                <w:lang w:eastAsia="ru-RU"/>
              </w:rPr>
            </w:pPr>
          </w:p>
        </w:tc>
        <w:tc>
          <w:tcPr>
            <w:tcW w:w="3563" w:type="dxa"/>
            <w:tcBorders>
              <w:top w:val="nil"/>
              <w:left w:val="nil"/>
              <w:bottom w:val="nil"/>
              <w:right w:val="nil"/>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sz w:val="20"/>
                <w:szCs w:val="20"/>
                <w:lang w:eastAsia="ru-RU"/>
              </w:rPr>
            </w:pPr>
          </w:p>
        </w:tc>
        <w:tc>
          <w:tcPr>
            <w:tcW w:w="1098" w:type="dxa"/>
            <w:tcBorders>
              <w:top w:val="nil"/>
              <w:left w:val="nil"/>
              <w:bottom w:val="nil"/>
              <w:right w:val="nil"/>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sz w:val="20"/>
                <w:szCs w:val="20"/>
                <w:lang w:eastAsia="ru-RU"/>
              </w:rPr>
            </w:pPr>
          </w:p>
        </w:tc>
        <w:tc>
          <w:tcPr>
            <w:tcW w:w="1377" w:type="dxa"/>
            <w:tcBorders>
              <w:top w:val="nil"/>
              <w:left w:val="nil"/>
              <w:bottom w:val="nil"/>
              <w:right w:val="nil"/>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sz w:val="20"/>
                <w:szCs w:val="20"/>
                <w:lang w:eastAsia="ru-RU"/>
              </w:rPr>
            </w:pPr>
          </w:p>
        </w:tc>
      </w:tr>
      <w:tr w:rsidR="0062170D" w:rsidRPr="0062170D" w:rsidTr="0062170D">
        <w:trPr>
          <w:trHeight w:val="375"/>
        </w:trPr>
        <w:tc>
          <w:tcPr>
            <w:tcW w:w="9575" w:type="dxa"/>
            <w:gridSpan w:val="7"/>
            <w:tcBorders>
              <w:top w:val="nil"/>
              <w:left w:val="nil"/>
              <w:bottom w:val="nil"/>
              <w:right w:val="nil"/>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b/>
                <w:bCs/>
                <w:sz w:val="26"/>
                <w:szCs w:val="26"/>
                <w:lang w:eastAsia="ru-RU"/>
              </w:rPr>
            </w:pPr>
            <w:r w:rsidRPr="0062170D">
              <w:rPr>
                <w:rFonts w:ascii="Times New Roman" w:eastAsia="Times New Roman" w:hAnsi="Times New Roman" w:cs="Times New Roman"/>
                <w:b/>
                <w:bCs/>
                <w:sz w:val="26"/>
                <w:szCs w:val="26"/>
                <w:lang w:eastAsia="ru-RU"/>
              </w:rPr>
              <w:t>Раздел 2. Основные показатели деятельности</w:t>
            </w:r>
          </w:p>
        </w:tc>
      </w:tr>
      <w:tr w:rsidR="0062170D" w:rsidRPr="0062170D" w:rsidTr="0062170D">
        <w:trPr>
          <w:trHeight w:val="330"/>
        </w:trPr>
        <w:tc>
          <w:tcPr>
            <w:tcW w:w="9575" w:type="dxa"/>
            <w:gridSpan w:val="7"/>
            <w:tcBorders>
              <w:top w:val="nil"/>
              <w:left w:val="nil"/>
              <w:bottom w:val="nil"/>
              <w:right w:val="nil"/>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b/>
                <w:bCs/>
                <w:sz w:val="24"/>
                <w:szCs w:val="24"/>
                <w:lang w:eastAsia="ru-RU"/>
              </w:rPr>
            </w:pPr>
            <w:r w:rsidRPr="0062170D">
              <w:rPr>
                <w:rFonts w:ascii="Times New Roman" w:eastAsia="Times New Roman" w:hAnsi="Times New Roman" w:cs="Times New Roman"/>
                <w:b/>
                <w:bCs/>
                <w:sz w:val="24"/>
                <w:szCs w:val="24"/>
                <w:lang w:eastAsia="ru-RU"/>
              </w:rPr>
              <w:t>ООО "Теплоэнергетическая компания "Уссури"</w:t>
            </w:r>
          </w:p>
        </w:tc>
      </w:tr>
      <w:tr w:rsidR="0062170D" w:rsidRPr="0062170D" w:rsidTr="0062170D">
        <w:trPr>
          <w:gridAfter w:val="1"/>
          <w:wAfter w:w="12" w:type="dxa"/>
          <w:trHeight w:val="240"/>
        </w:trPr>
        <w:tc>
          <w:tcPr>
            <w:tcW w:w="548" w:type="dxa"/>
            <w:tcBorders>
              <w:top w:val="nil"/>
              <w:left w:val="nil"/>
              <w:bottom w:val="nil"/>
              <w:right w:val="nil"/>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b/>
                <w:bCs/>
                <w:sz w:val="24"/>
                <w:szCs w:val="24"/>
                <w:lang w:eastAsia="ru-RU"/>
              </w:rPr>
            </w:pPr>
          </w:p>
        </w:tc>
        <w:tc>
          <w:tcPr>
            <w:tcW w:w="3563" w:type="dxa"/>
            <w:tcBorders>
              <w:top w:val="nil"/>
              <w:left w:val="nil"/>
              <w:bottom w:val="nil"/>
              <w:right w:val="nil"/>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sz w:val="20"/>
                <w:szCs w:val="20"/>
                <w:lang w:eastAsia="ru-RU"/>
              </w:rPr>
            </w:pPr>
          </w:p>
        </w:tc>
        <w:tc>
          <w:tcPr>
            <w:tcW w:w="1098" w:type="dxa"/>
            <w:tcBorders>
              <w:top w:val="nil"/>
              <w:left w:val="nil"/>
              <w:bottom w:val="nil"/>
              <w:right w:val="nil"/>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sz w:val="20"/>
                <w:szCs w:val="20"/>
                <w:lang w:eastAsia="ru-RU"/>
              </w:rPr>
            </w:pPr>
          </w:p>
        </w:tc>
        <w:tc>
          <w:tcPr>
            <w:tcW w:w="1377" w:type="dxa"/>
            <w:tcBorders>
              <w:top w:val="nil"/>
              <w:left w:val="nil"/>
              <w:bottom w:val="nil"/>
              <w:right w:val="nil"/>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sz w:val="20"/>
                <w:szCs w:val="20"/>
                <w:lang w:eastAsia="ru-RU"/>
              </w:rPr>
            </w:pPr>
          </w:p>
        </w:tc>
      </w:tr>
      <w:tr w:rsidR="0062170D" w:rsidRPr="0062170D" w:rsidTr="0062170D">
        <w:trPr>
          <w:gridAfter w:val="1"/>
          <w:wAfter w:w="12" w:type="dxa"/>
          <w:trHeight w:val="69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sz w:val="16"/>
                <w:szCs w:val="16"/>
                <w:lang w:eastAsia="ru-RU"/>
              </w:rPr>
            </w:pPr>
            <w:bookmarkStart w:id="1" w:name="RANGE!A6:F42"/>
            <w:r w:rsidRPr="0062170D">
              <w:rPr>
                <w:rFonts w:ascii="Times New Roman" w:eastAsia="Times New Roman" w:hAnsi="Times New Roman" w:cs="Times New Roman"/>
                <w:sz w:val="16"/>
                <w:szCs w:val="16"/>
                <w:lang w:eastAsia="ru-RU"/>
              </w:rPr>
              <w:t xml:space="preserve">№ </w:t>
            </w:r>
            <w:r w:rsidRPr="0062170D">
              <w:rPr>
                <w:rFonts w:ascii="Times New Roman" w:eastAsia="Times New Roman" w:hAnsi="Times New Roman" w:cs="Times New Roman"/>
                <w:sz w:val="16"/>
                <w:szCs w:val="16"/>
                <w:lang w:eastAsia="ru-RU"/>
              </w:rPr>
              <w:br/>
              <w:t>п/п</w:t>
            </w:r>
            <w:bookmarkEnd w:id="1"/>
          </w:p>
        </w:tc>
        <w:tc>
          <w:tcPr>
            <w:tcW w:w="3563" w:type="dxa"/>
            <w:tcBorders>
              <w:top w:val="single" w:sz="4" w:space="0" w:color="auto"/>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Наименование показателей</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4"/>
                <w:szCs w:val="14"/>
                <w:lang w:eastAsia="ru-RU"/>
              </w:rPr>
            </w:pPr>
            <w:r w:rsidRPr="0062170D">
              <w:rPr>
                <w:rFonts w:ascii="Times New Roman" w:eastAsia="Times New Roman" w:hAnsi="Times New Roman" w:cs="Times New Roman"/>
                <w:sz w:val="14"/>
                <w:szCs w:val="14"/>
                <w:lang w:eastAsia="ru-RU"/>
              </w:rPr>
              <w:t>Единица измерения</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Мини-ТЭЦ "Богородская"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Мини-ТЭЦ "Аннинские Минеральные Воды"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ДЭС с. Ухта</w:t>
            </w:r>
          </w:p>
        </w:tc>
      </w:tr>
      <w:tr w:rsidR="0062170D" w:rsidRPr="0062170D" w:rsidTr="0062170D">
        <w:trPr>
          <w:gridAfter w:val="1"/>
          <w:wAfter w:w="12" w:type="dxa"/>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1.</w:t>
            </w:r>
          </w:p>
        </w:tc>
        <w:tc>
          <w:tcPr>
            <w:tcW w:w="356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b/>
                <w:bCs/>
                <w:color w:val="000000"/>
                <w:sz w:val="18"/>
                <w:szCs w:val="18"/>
                <w:lang w:eastAsia="ru-RU"/>
              </w:rPr>
            </w:pPr>
            <w:r w:rsidRPr="0062170D">
              <w:rPr>
                <w:rFonts w:ascii="Times New Roman" w:eastAsia="Times New Roman" w:hAnsi="Times New Roman" w:cs="Times New Roman"/>
                <w:b/>
                <w:bCs/>
                <w:color w:val="000000"/>
                <w:sz w:val="18"/>
                <w:szCs w:val="18"/>
                <w:lang w:eastAsia="ru-RU"/>
              </w:rPr>
              <w:t>Установленная мощность</w:t>
            </w:r>
          </w:p>
        </w:tc>
        <w:tc>
          <w:tcPr>
            <w:tcW w:w="109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4"/>
                <w:szCs w:val="14"/>
                <w:lang w:eastAsia="ru-RU"/>
              </w:rPr>
            </w:pPr>
            <w:r w:rsidRPr="0062170D">
              <w:rPr>
                <w:rFonts w:ascii="Times New Roman" w:eastAsia="Times New Roman" w:hAnsi="Times New Roman" w:cs="Times New Roman"/>
                <w:color w:val="000000"/>
                <w:sz w:val="14"/>
                <w:szCs w:val="14"/>
                <w:lang w:eastAsia="ru-RU"/>
              </w:rPr>
              <w:t>МВт</w:t>
            </w:r>
          </w:p>
        </w:tc>
        <w:tc>
          <w:tcPr>
            <w:tcW w:w="1377"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b/>
                <w:bCs/>
                <w:sz w:val="20"/>
                <w:szCs w:val="20"/>
                <w:lang w:eastAsia="ru-RU"/>
              </w:rPr>
            </w:pPr>
            <w:r w:rsidRPr="0062170D">
              <w:rPr>
                <w:rFonts w:ascii="Times New Roman" w:eastAsia="Times New Roman" w:hAnsi="Times New Roman" w:cs="Times New Roman"/>
                <w:b/>
                <w:bCs/>
                <w:sz w:val="20"/>
                <w:szCs w:val="20"/>
                <w:lang w:eastAsia="ru-RU"/>
              </w:rPr>
              <w:t>5,440</w:t>
            </w:r>
          </w:p>
        </w:tc>
        <w:tc>
          <w:tcPr>
            <w:tcW w:w="141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b/>
                <w:bCs/>
                <w:sz w:val="20"/>
                <w:szCs w:val="20"/>
                <w:lang w:eastAsia="ru-RU"/>
              </w:rPr>
            </w:pPr>
            <w:r w:rsidRPr="0062170D">
              <w:rPr>
                <w:rFonts w:ascii="Times New Roman" w:eastAsia="Times New Roman" w:hAnsi="Times New Roman" w:cs="Times New Roman"/>
                <w:b/>
                <w:bCs/>
                <w:sz w:val="20"/>
                <w:szCs w:val="20"/>
                <w:lang w:eastAsia="ru-RU"/>
              </w:rPr>
              <w:t>2,630</w:t>
            </w:r>
          </w:p>
        </w:tc>
        <w:tc>
          <w:tcPr>
            <w:tcW w:w="155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b/>
                <w:bCs/>
                <w:sz w:val="20"/>
                <w:szCs w:val="20"/>
                <w:lang w:eastAsia="ru-RU"/>
              </w:rPr>
            </w:pPr>
            <w:r w:rsidRPr="0062170D">
              <w:rPr>
                <w:rFonts w:ascii="Times New Roman" w:eastAsia="Times New Roman" w:hAnsi="Times New Roman" w:cs="Times New Roman"/>
                <w:b/>
                <w:bCs/>
                <w:sz w:val="20"/>
                <w:szCs w:val="20"/>
                <w:lang w:eastAsia="ru-RU"/>
              </w:rPr>
              <w:t>0,140</w:t>
            </w:r>
          </w:p>
        </w:tc>
      </w:tr>
      <w:tr w:rsidR="0062170D" w:rsidRPr="0062170D" w:rsidTr="0062170D">
        <w:trPr>
          <w:gridAfter w:val="1"/>
          <w:wAfter w:w="12" w:type="dxa"/>
          <w:trHeight w:val="154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2.</w:t>
            </w:r>
          </w:p>
        </w:tc>
        <w:tc>
          <w:tcPr>
            <w:tcW w:w="356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b/>
                <w:bCs/>
                <w:color w:val="000000"/>
                <w:sz w:val="18"/>
                <w:szCs w:val="18"/>
                <w:lang w:eastAsia="ru-RU"/>
              </w:rPr>
            </w:pPr>
            <w:r w:rsidRPr="0062170D">
              <w:rPr>
                <w:rFonts w:ascii="Times New Roman" w:eastAsia="Times New Roman" w:hAnsi="Times New Roman" w:cs="Times New Roman"/>
                <w:b/>
                <w:bCs/>
                <w:color w:val="000000"/>
                <w:sz w:val="18"/>
                <w:szCs w:val="18"/>
                <w:lang w:eastAsia="ru-RU"/>
              </w:rPr>
              <w:t>Среднегодовое значение положительных разниц объемов располагаемой мощности и объемов потребления мощности на собственные и (или) хозяйственные нужды</w:t>
            </w:r>
          </w:p>
        </w:tc>
        <w:tc>
          <w:tcPr>
            <w:tcW w:w="109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4"/>
                <w:szCs w:val="14"/>
                <w:lang w:eastAsia="ru-RU"/>
              </w:rPr>
            </w:pPr>
            <w:r w:rsidRPr="0062170D">
              <w:rPr>
                <w:rFonts w:ascii="Times New Roman" w:eastAsia="Times New Roman" w:hAnsi="Times New Roman" w:cs="Times New Roman"/>
                <w:color w:val="000000"/>
                <w:sz w:val="14"/>
                <w:szCs w:val="14"/>
                <w:lang w:eastAsia="ru-RU"/>
              </w:rPr>
              <w:t>МВт</w:t>
            </w:r>
          </w:p>
        </w:tc>
        <w:tc>
          <w:tcPr>
            <w:tcW w:w="1377"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b/>
                <w:bCs/>
                <w:sz w:val="20"/>
                <w:szCs w:val="20"/>
                <w:lang w:eastAsia="ru-RU"/>
              </w:rPr>
            </w:pPr>
            <w:r w:rsidRPr="0062170D">
              <w:rPr>
                <w:rFonts w:ascii="Times New Roman" w:eastAsia="Times New Roman" w:hAnsi="Times New Roman" w:cs="Times New Roman"/>
                <w:b/>
                <w:bCs/>
                <w:sz w:val="20"/>
                <w:szCs w:val="20"/>
                <w:lang w:eastAsia="ru-RU"/>
              </w:rPr>
              <w:t>4,778</w:t>
            </w:r>
          </w:p>
        </w:tc>
        <w:tc>
          <w:tcPr>
            <w:tcW w:w="141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b/>
                <w:bCs/>
                <w:sz w:val="20"/>
                <w:szCs w:val="20"/>
                <w:lang w:eastAsia="ru-RU"/>
              </w:rPr>
            </w:pPr>
            <w:r w:rsidRPr="0062170D">
              <w:rPr>
                <w:rFonts w:ascii="Times New Roman" w:eastAsia="Times New Roman" w:hAnsi="Times New Roman" w:cs="Times New Roman"/>
                <w:b/>
                <w:bCs/>
                <w:sz w:val="20"/>
                <w:szCs w:val="20"/>
                <w:lang w:eastAsia="ru-RU"/>
              </w:rPr>
              <w:t>2,392</w:t>
            </w:r>
          </w:p>
        </w:tc>
        <w:tc>
          <w:tcPr>
            <w:tcW w:w="155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b/>
                <w:bCs/>
                <w:sz w:val="20"/>
                <w:szCs w:val="20"/>
                <w:lang w:eastAsia="ru-RU"/>
              </w:rPr>
            </w:pPr>
            <w:r w:rsidRPr="0062170D">
              <w:rPr>
                <w:rFonts w:ascii="Times New Roman" w:eastAsia="Times New Roman" w:hAnsi="Times New Roman" w:cs="Times New Roman"/>
                <w:b/>
                <w:bCs/>
                <w:sz w:val="20"/>
                <w:szCs w:val="20"/>
                <w:lang w:eastAsia="ru-RU"/>
              </w:rPr>
              <w:t>0,137</w:t>
            </w:r>
          </w:p>
        </w:tc>
      </w:tr>
      <w:tr w:rsidR="0062170D" w:rsidRPr="0062170D" w:rsidTr="0062170D">
        <w:trPr>
          <w:gridAfter w:val="1"/>
          <w:wAfter w:w="12" w:type="dxa"/>
          <w:trHeight w:val="57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3.</w:t>
            </w:r>
          </w:p>
        </w:tc>
        <w:tc>
          <w:tcPr>
            <w:tcW w:w="356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b/>
                <w:bCs/>
                <w:color w:val="000000"/>
                <w:sz w:val="18"/>
                <w:szCs w:val="18"/>
                <w:lang w:eastAsia="ru-RU"/>
              </w:rPr>
            </w:pPr>
            <w:r w:rsidRPr="0062170D">
              <w:rPr>
                <w:rFonts w:ascii="Times New Roman" w:eastAsia="Times New Roman" w:hAnsi="Times New Roman" w:cs="Times New Roman"/>
                <w:b/>
                <w:bCs/>
                <w:color w:val="000000"/>
                <w:sz w:val="18"/>
                <w:szCs w:val="18"/>
                <w:lang w:eastAsia="ru-RU"/>
              </w:rPr>
              <w:t>Производство электрической энергии</w:t>
            </w:r>
          </w:p>
        </w:tc>
        <w:tc>
          <w:tcPr>
            <w:tcW w:w="109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4"/>
                <w:szCs w:val="14"/>
                <w:lang w:eastAsia="ru-RU"/>
              </w:rPr>
            </w:pPr>
            <w:r w:rsidRPr="0062170D">
              <w:rPr>
                <w:rFonts w:ascii="Times New Roman" w:eastAsia="Times New Roman" w:hAnsi="Times New Roman" w:cs="Times New Roman"/>
                <w:color w:val="000000"/>
                <w:sz w:val="14"/>
                <w:szCs w:val="14"/>
                <w:lang w:eastAsia="ru-RU"/>
              </w:rPr>
              <w:t xml:space="preserve">млн. </w:t>
            </w:r>
            <w:proofErr w:type="spellStart"/>
            <w:r w:rsidRPr="0062170D">
              <w:rPr>
                <w:rFonts w:ascii="Times New Roman" w:eastAsia="Times New Roman" w:hAnsi="Times New Roman" w:cs="Times New Roman"/>
                <w:color w:val="000000"/>
                <w:sz w:val="14"/>
                <w:szCs w:val="14"/>
                <w:lang w:eastAsia="ru-RU"/>
              </w:rPr>
              <w:t>кВт·ч</w:t>
            </w:r>
            <w:proofErr w:type="spellEnd"/>
          </w:p>
        </w:tc>
        <w:tc>
          <w:tcPr>
            <w:tcW w:w="1377"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b/>
                <w:bCs/>
                <w:sz w:val="20"/>
                <w:szCs w:val="20"/>
                <w:lang w:eastAsia="ru-RU"/>
              </w:rPr>
            </w:pPr>
            <w:r w:rsidRPr="0062170D">
              <w:rPr>
                <w:rFonts w:ascii="Times New Roman" w:eastAsia="Times New Roman" w:hAnsi="Times New Roman" w:cs="Times New Roman"/>
                <w:b/>
                <w:bCs/>
                <w:sz w:val="20"/>
                <w:szCs w:val="20"/>
                <w:lang w:eastAsia="ru-RU"/>
              </w:rPr>
              <w:t>13,28</w:t>
            </w:r>
          </w:p>
        </w:tc>
        <w:tc>
          <w:tcPr>
            <w:tcW w:w="141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b/>
                <w:bCs/>
                <w:sz w:val="20"/>
                <w:szCs w:val="20"/>
                <w:lang w:eastAsia="ru-RU"/>
              </w:rPr>
            </w:pPr>
            <w:r w:rsidRPr="0062170D">
              <w:rPr>
                <w:rFonts w:ascii="Times New Roman" w:eastAsia="Times New Roman" w:hAnsi="Times New Roman" w:cs="Times New Roman"/>
                <w:b/>
                <w:bCs/>
                <w:sz w:val="20"/>
                <w:szCs w:val="20"/>
                <w:lang w:eastAsia="ru-RU"/>
              </w:rPr>
              <w:t>3,71</w:t>
            </w:r>
          </w:p>
        </w:tc>
        <w:tc>
          <w:tcPr>
            <w:tcW w:w="155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b/>
                <w:bCs/>
                <w:sz w:val="20"/>
                <w:szCs w:val="20"/>
                <w:lang w:eastAsia="ru-RU"/>
              </w:rPr>
            </w:pPr>
            <w:r w:rsidRPr="0062170D">
              <w:rPr>
                <w:rFonts w:ascii="Times New Roman" w:eastAsia="Times New Roman" w:hAnsi="Times New Roman" w:cs="Times New Roman"/>
                <w:b/>
                <w:bCs/>
                <w:sz w:val="20"/>
                <w:szCs w:val="20"/>
                <w:lang w:eastAsia="ru-RU"/>
              </w:rPr>
              <w:t>0,1277</w:t>
            </w:r>
          </w:p>
        </w:tc>
      </w:tr>
      <w:tr w:rsidR="0062170D" w:rsidRPr="0062170D" w:rsidTr="0062170D">
        <w:trPr>
          <w:gridAfter w:val="1"/>
          <w:wAfter w:w="12" w:type="dxa"/>
          <w:trHeight w:val="52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4.</w:t>
            </w:r>
          </w:p>
        </w:tc>
        <w:tc>
          <w:tcPr>
            <w:tcW w:w="356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b/>
                <w:bCs/>
                <w:color w:val="000000"/>
                <w:sz w:val="18"/>
                <w:szCs w:val="18"/>
                <w:lang w:eastAsia="ru-RU"/>
              </w:rPr>
            </w:pPr>
            <w:r w:rsidRPr="0062170D">
              <w:rPr>
                <w:rFonts w:ascii="Times New Roman" w:eastAsia="Times New Roman" w:hAnsi="Times New Roman" w:cs="Times New Roman"/>
                <w:b/>
                <w:bCs/>
                <w:color w:val="000000"/>
                <w:sz w:val="18"/>
                <w:szCs w:val="18"/>
                <w:lang w:eastAsia="ru-RU"/>
              </w:rPr>
              <w:t>Полезный отпуск электрической энергии</w:t>
            </w:r>
          </w:p>
        </w:tc>
        <w:tc>
          <w:tcPr>
            <w:tcW w:w="109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4"/>
                <w:szCs w:val="14"/>
                <w:lang w:eastAsia="ru-RU"/>
              </w:rPr>
            </w:pPr>
            <w:r w:rsidRPr="0062170D">
              <w:rPr>
                <w:rFonts w:ascii="Times New Roman" w:eastAsia="Times New Roman" w:hAnsi="Times New Roman" w:cs="Times New Roman"/>
                <w:color w:val="000000"/>
                <w:sz w:val="14"/>
                <w:szCs w:val="14"/>
                <w:lang w:eastAsia="ru-RU"/>
              </w:rPr>
              <w:t xml:space="preserve">млн. </w:t>
            </w:r>
            <w:proofErr w:type="spellStart"/>
            <w:r w:rsidRPr="0062170D">
              <w:rPr>
                <w:rFonts w:ascii="Times New Roman" w:eastAsia="Times New Roman" w:hAnsi="Times New Roman" w:cs="Times New Roman"/>
                <w:color w:val="000000"/>
                <w:sz w:val="14"/>
                <w:szCs w:val="14"/>
                <w:lang w:eastAsia="ru-RU"/>
              </w:rPr>
              <w:t>кВт·ч</w:t>
            </w:r>
            <w:proofErr w:type="spellEnd"/>
          </w:p>
        </w:tc>
        <w:tc>
          <w:tcPr>
            <w:tcW w:w="1377"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b/>
                <w:bCs/>
                <w:sz w:val="20"/>
                <w:szCs w:val="20"/>
                <w:lang w:eastAsia="ru-RU"/>
              </w:rPr>
            </w:pPr>
            <w:r w:rsidRPr="0062170D">
              <w:rPr>
                <w:rFonts w:ascii="Times New Roman" w:eastAsia="Times New Roman" w:hAnsi="Times New Roman" w:cs="Times New Roman"/>
                <w:b/>
                <w:bCs/>
                <w:sz w:val="20"/>
                <w:szCs w:val="20"/>
                <w:lang w:eastAsia="ru-RU"/>
              </w:rPr>
              <w:t>12,615</w:t>
            </w:r>
          </w:p>
        </w:tc>
        <w:tc>
          <w:tcPr>
            <w:tcW w:w="141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b/>
                <w:bCs/>
                <w:sz w:val="20"/>
                <w:szCs w:val="20"/>
                <w:lang w:eastAsia="ru-RU"/>
              </w:rPr>
            </w:pPr>
            <w:r w:rsidRPr="0062170D">
              <w:rPr>
                <w:rFonts w:ascii="Times New Roman" w:eastAsia="Times New Roman" w:hAnsi="Times New Roman" w:cs="Times New Roman"/>
                <w:b/>
                <w:bCs/>
                <w:sz w:val="20"/>
                <w:szCs w:val="20"/>
                <w:lang w:eastAsia="ru-RU"/>
              </w:rPr>
              <w:t>3,708</w:t>
            </w:r>
          </w:p>
        </w:tc>
        <w:tc>
          <w:tcPr>
            <w:tcW w:w="155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b/>
                <w:bCs/>
                <w:sz w:val="20"/>
                <w:szCs w:val="20"/>
                <w:lang w:eastAsia="ru-RU"/>
              </w:rPr>
            </w:pPr>
            <w:r w:rsidRPr="0062170D">
              <w:rPr>
                <w:rFonts w:ascii="Times New Roman" w:eastAsia="Times New Roman" w:hAnsi="Times New Roman" w:cs="Times New Roman"/>
                <w:b/>
                <w:bCs/>
                <w:sz w:val="20"/>
                <w:szCs w:val="20"/>
                <w:lang w:eastAsia="ru-RU"/>
              </w:rPr>
              <w:t>0,125</w:t>
            </w:r>
          </w:p>
        </w:tc>
      </w:tr>
      <w:tr w:rsidR="0062170D" w:rsidRPr="0062170D" w:rsidTr="0062170D">
        <w:trPr>
          <w:gridAfter w:val="1"/>
          <w:wAfter w:w="12" w:type="dxa"/>
          <w:trHeight w:val="52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5.</w:t>
            </w:r>
          </w:p>
        </w:tc>
        <w:tc>
          <w:tcPr>
            <w:tcW w:w="356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b/>
                <w:bCs/>
                <w:color w:val="000000"/>
                <w:sz w:val="18"/>
                <w:szCs w:val="18"/>
                <w:lang w:eastAsia="ru-RU"/>
              </w:rPr>
            </w:pPr>
            <w:r w:rsidRPr="0062170D">
              <w:rPr>
                <w:rFonts w:ascii="Times New Roman" w:eastAsia="Times New Roman" w:hAnsi="Times New Roman" w:cs="Times New Roman"/>
                <w:b/>
                <w:bCs/>
                <w:color w:val="000000"/>
                <w:sz w:val="18"/>
                <w:szCs w:val="18"/>
                <w:lang w:eastAsia="ru-RU"/>
              </w:rPr>
              <w:t>Отпуск тепловой энергии с коллекторов</w:t>
            </w:r>
          </w:p>
        </w:tc>
        <w:tc>
          <w:tcPr>
            <w:tcW w:w="109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4"/>
                <w:szCs w:val="14"/>
                <w:lang w:eastAsia="ru-RU"/>
              </w:rPr>
            </w:pPr>
            <w:r w:rsidRPr="0062170D">
              <w:rPr>
                <w:rFonts w:ascii="Times New Roman" w:eastAsia="Times New Roman" w:hAnsi="Times New Roman" w:cs="Times New Roman"/>
                <w:color w:val="000000"/>
                <w:sz w:val="14"/>
                <w:szCs w:val="14"/>
                <w:lang w:eastAsia="ru-RU"/>
              </w:rPr>
              <w:t>тыс. Гкал</w:t>
            </w:r>
          </w:p>
        </w:tc>
        <w:tc>
          <w:tcPr>
            <w:tcW w:w="1377"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b/>
                <w:bCs/>
                <w:sz w:val="20"/>
                <w:szCs w:val="20"/>
                <w:lang w:eastAsia="ru-RU"/>
              </w:rPr>
            </w:pPr>
            <w:r w:rsidRPr="0062170D">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b/>
                <w:bCs/>
                <w:sz w:val="20"/>
                <w:szCs w:val="20"/>
                <w:lang w:eastAsia="ru-RU"/>
              </w:rPr>
            </w:pPr>
            <w:r w:rsidRPr="0062170D">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b/>
                <w:bCs/>
                <w:sz w:val="20"/>
                <w:szCs w:val="20"/>
                <w:lang w:eastAsia="ru-RU"/>
              </w:rPr>
            </w:pPr>
            <w:r w:rsidRPr="0062170D">
              <w:rPr>
                <w:rFonts w:ascii="Times New Roman" w:eastAsia="Times New Roman" w:hAnsi="Times New Roman" w:cs="Times New Roman"/>
                <w:b/>
                <w:bCs/>
                <w:sz w:val="20"/>
                <w:szCs w:val="20"/>
                <w:lang w:eastAsia="ru-RU"/>
              </w:rPr>
              <w:t> </w:t>
            </w:r>
          </w:p>
        </w:tc>
      </w:tr>
      <w:tr w:rsidR="0062170D" w:rsidRPr="0062170D" w:rsidTr="0062170D">
        <w:trPr>
          <w:gridAfter w:val="1"/>
          <w:wAfter w:w="12" w:type="dxa"/>
          <w:trHeight w:val="33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6.</w:t>
            </w:r>
          </w:p>
        </w:tc>
        <w:tc>
          <w:tcPr>
            <w:tcW w:w="356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b/>
                <w:bCs/>
                <w:color w:val="000000"/>
                <w:sz w:val="18"/>
                <w:szCs w:val="18"/>
                <w:lang w:eastAsia="ru-RU"/>
              </w:rPr>
            </w:pPr>
            <w:r w:rsidRPr="0062170D">
              <w:rPr>
                <w:rFonts w:ascii="Times New Roman" w:eastAsia="Times New Roman" w:hAnsi="Times New Roman" w:cs="Times New Roman"/>
                <w:b/>
                <w:bCs/>
                <w:color w:val="000000"/>
                <w:sz w:val="18"/>
                <w:szCs w:val="18"/>
                <w:lang w:eastAsia="ru-RU"/>
              </w:rPr>
              <w:t>Отпуск тепловой энергии в сеть</w:t>
            </w:r>
          </w:p>
        </w:tc>
        <w:tc>
          <w:tcPr>
            <w:tcW w:w="109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4"/>
                <w:szCs w:val="14"/>
                <w:lang w:eastAsia="ru-RU"/>
              </w:rPr>
            </w:pPr>
            <w:r w:rsidRPr="0062170D">
              <w:rPr>
                <w:rFonts w:ascii="Times New Roman" w:eastAsia="Times New Roman" w:hAnsi="Times New Roman" w:cs="Times New Roman"/>
                <w:color w:val="000000"/>
                <w:sz w:val="14"/>
                <w:szCs w:val="14"/>
                <w:lang w:eastAsia="ru-RU"/>
              </w:rPr>
              <w:t>тыс. Гкал</w:t>
            </w:r>
          </w:p>
        </w:tc>
        <w:tc>
          <w:tcPr>
            <w:tcW w:w="1377"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b/>
                <w:bCs/>
                <w:sz w:val="20"/>
                <w:szCs w:val="20"/>
                <w:lang w:eastAsia="ru-RU"/>
              </w:rPr>
            </w:pPr>
            <w:r w:rsidRPr="0062170D">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b/>
                <w:bCs/>
                <w:sz w:val="20"/>
                <w:szCs w:val="20"/>
                <w:lang w:eastAsia="ru-RU"/>
              </w:rPr>
            </w:pPr>
            <w:r w:rsidRPr="0062170D">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b/>
                <w:bCs/>
                <w:sz w:val="20"/>
                <w:szCs w:val="20"/>
                <w:lang w:eastAsia="ru-RU"/>
              </w:rPr>
            </w:pPr>
            <w:r w:rsidRPr="0062170D">
              <w:rPr>
                <w:rFonts w:ascii="Times New Roman" w:eastAsia="Times New Roman" w:hAnsi="Times New Roman" w:cs="Times New Roman"/>
                <w:b/>
                <w:bCs/>
                <w:sz w:val="20"/>
                <w:szCs w:val="20"/>
                <w:lang w:eastAsia="ru-RU"/>
              </w:rPr>
              <w:t> </w:t>
            </w:r>
          </w:p>
        </w:tc>
      </w:tr>
      <w:tr w:rsidR="0062170D" w:rsidRPr="0062170D" w:rsidTr="0062170D">
        <w:trPr>
          <w:gridAfter w:val="1"/>
          <w:wAfter w:w="12" w:type="dxa"/>
          <w:trHeight w:val="36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7.</w:t>
            </w:r>
          </w:p>
        </w:tc>
        <w:tc>
          <w:tcPr>
            <w:tcW w:w="356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b/>
                <w:bCs/>
                <w:color w:val="000000"/>
                <w:sz w:val="18"/>
                <w:szCs w:val="18"/>
                <w:lang w:eastAsia="ru-RU"/>
              </w:rPr>
            </w:pPr>
            <w:r w:rsidRPr="0062170D">
              <w:rPr>
                <w:rFonts w:ascii="Times New Roman" w:eastAsia="Times New Roman" w:hAnsi="Times New Roman" w:cs="Times New Roman"/>
                <w:b/>
                <w:bCs/>
                <w:color w:val="000000"/>
                <w:sz w:val="18"/>
                <w:szCs w:val="18"/>
                <w:lang w:eastAsia="ru-RU"/>
              </w:rPr>
              <w:t>Необходимая валовая выручка - всего</w:t>
            </w:r>
          </w:p>
        </w:tc>
        <w:tc>
          <w:tcPr>
            <w:tcW w:w="109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4"/>
                <w:szCs w:val="14"/>
                <w:lang w:eastAsia="ru-RU"/>
              </w:rPr>
            </w:pPr>
            <w:r w:rsidRPr="0062170D">
              <w:rPr>
                <w:rFonts w:ascii="Times New Roman" w:eastAsia="Times New Roman" w:hAnsi="Times New Roman" w:cs="Times New Roman"/>
                <w:color w:val="000000"/>
                <w:sz w:val="14"/>
                <w:szCs w:val="14"/>
                <w:lang w:eastAsia="ru-RU"/>
              </w:rPr>
              <w:t>млн. рублей</w:t>
            </w:r>
          </w:p>
        </w:tc>
        <w:tc>
          <w:tcPr>
            <w:tcW w:w="1377"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b/>
                <w:bCs/>
                <w:sz w:val="20"/>
                <w:szCs w:val="20"/>
                <w:lang w:eastAsia="ru-RU"/>
              </w:rPr>
            </w:pPr>
            <w:r w:rsidRPr="0062170D">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b/>
                <w:bCs/>
                <w:sz w:val="20"/>
                <w:szCs w:val="20"/>
                <w:lang w:eastAsia="ru-RU"/>
              </w:rPr>
            </w:pPr>
            <w:r w:rsidRPr="0062170D">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b/>
                <w:bCs/>
                <w:sz w:val="20"/>
                <w:szCs w:val="20"/>
                <w:lang w:eastAsia="ru-RU"/>
              </w:rPr>
            </w:pPr>
            <w:r w:rsidRPr="0062170D">
              <w:rPr>
                <w:rFonts w:ascii="Times New Roman" w:eastAsia="Times New Roman" w:hAnsi="Times New Roman" w:cs="Times New Roman"/>
                <w:b/>
                <w:bCs/>
                <w:sz w:val="20"/>
                <w:szCs w:val="20"/>
                <w:lang w:eastAsia="ru-RU"/>
              </w:rPr>
              <w:t> </w:t>
            </w:r>
          </w:p>
        </w:tc>
      </w:tr>
      <w:tr w:rsidR="0062170D" w:rsidRPr="0062170D" w:rsidTr="0062170D">
        <w:trPr>
          <w:gridAfter w:val="1"/>
          <w:wAfter w:w="12" w:type="dxa"/>
          <w:trHeight w:val="33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7.1.</w:t>
            </w:r>
          </w:p>
        </w:tc>
        <w:tc>
          <w:tcPr>
            <w:tcW w:w="356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относимая на электрическую энергию</w:t>
            </w:r>
          </w:p>
        </w:tc>
        <w:tc>
          <w:tcPr>
            <w:tcW w:w="109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4"/>
                <w:szCs w:val="14"/>
                <w:lang w:eastAsia="ru-RU"/>
              </w:rPr>
            </w:pPr>
            <w:r w:rsidRPr="0062170D">
              <w:rPr>
                <w:rFonts w:ascii="Times New Roman" w:eastAsia="Times New Roman" w:hAnsi="Times New Roman" w:cs="Times New Roman"/>
                <w:color w:val="000000"/>
                <w:sz w:val="14"/>
                <w:szCs w:val="14"/>
                <w:lang w:eastAsia="ru-RU"/>
              </w:rPr>
              <w:t>млн. рублей</w:t>
            </w:r>
          </w:p>
        </w:tc>
        <w:tc>
          <w:tcPr>
            <w:tcW w:w="1377"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r>
      <w:tr w:rsidR="0062170D" w:rsidRPr="0062170D" w:rsidTr="0062170D">
        <w:trPr>
          <w:gridAfter w:val="1"/>
          <w:wAfter w:w="12" w:type="dxa"/>
          <w:trHeight w:val="33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7.2.</w:t>
            </w:r>
          </w:p>
        </w:tc>
        <w:tc>
          <w:tcPr>
            <w:tcW w:w="356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относимая на электрическую мощность</w:t>
            </w:r>
          </w:p>
        </w:tc>
        <w:tc>
          <w:tcPr>
            <w:tcW w:w="109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4"/>
                <w:szCs w:val="14"/>
                <w:lang w:eastAsia="ru-RU"/>
              </w:rPr>
            </w:pPr>
            <w:r w:rsidRPr="0062170D">
              <w:rPr>
                <w:rFonts w:ascii="Times New Roman" w:eastAsia="Times New Roman" w:hAnsi="Times New Roman" w:cs="Times New Roman"/>
                <w:color w:val="000000"/>
                <w:sz w:val="14"/>
                <w:szCs w:val="14"/>
                <w:lang w:eastAsia="ru-RU"/>
              </w:rPr>
              <w:t>млн. рублей</w:t>
            </w:r>
          </w:p>
        </w:tc>
        <w:tc>
          <w:tcPr>
            <w:tcW w:w="1377"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r>
      <w:tr w:rsidR="0062170D" w:rsidRPr="0062170D" w:rsidTr="0062170D">
        <w:trPr>
          <w:gridAfter w:val="1"/>
          <w:wAfter w:w="12" w:type="dxa"/>
          <w:trHeight w:val="66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7.3.</w:t>
            </w:r>
          </w:p>
        </w:tc>
        <w:tc>
          <w:tcPr>
            <w:tcW w:w="356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xml:space="preserve">относимая на тепловую </w:t>
            </w:r>
            <w:r w:rsidRPr="0062170D">
              <w:rPr>
                <w:rFonts w:ascii="Times New Roman" w:eastAsia="Times New Roman" w:hAnsi="Times New Roman" w:cs="Times New Roman"/>
                <w:color w:val="000000"/>
                <w:sz w:val="16"/>
                <w:szCs w:val="16"/>
                <w:lang w:eastAsia="ru-RU"/>
              </w:rPr>
              <w:br/>
              <w:t>энергию, отпускаемую с коллекторов источников</w:t>
            </w:r>
          </w:p>
        </w:tc>
        <w:tc>
          <w:tcPr>
            <w:tcW w:w="109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4"/>
                <w:szCs w:val="14"/>
                <w:lang w:eastAsia="ru-RU"/>
              </w:rPr>
            </w:pPr>
            <w:r w:rsidRPr="0062170D">
              <w:rPr>
                <w:rFonts w:ascii="Times New Roman" w:eastAsia="Times New Roman" w:hAnsi="Times New Roman" w:cs="Times New Roman"/>
                <w:color w:val="000000"/>
                <w:sz w:val="14"/>
                <w:szCs w:val="14"/>
                <w:lang w:eastAsia="ru-RU"/>
              </w:rPr>
              <w:t>млн. рублей</w:t>
            </w:r>
          </w:p>
        </w:tc>
        <w:tc>
          <w:tcPr>
            <w:tcW w:w="1377"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r>
      <w:tr w:rsidR="0062170D" w:rsidRPr="0062170D" w:rsidTr="0062170D">
        <w:trPr>
          <w:gridAfter w:val="1"/>
          <w:wAfter w:w="12" w:type="dxa"/>
          <w:trHeight w:val="30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8.</w:t>
            </w:r>
          </w:p>
        </w:tc>
        <w:tc>
          <w:tcPr>
            <w:tcW w:w="356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b/>
                <w:bCs/>
                <w:color w:val="000000"/>
                <w:sz w:val="18"/>
                <w:szCs w:val="18"/>
                <w:lang w:eastAsia="ru-RU"/>
              </w:rPr>
            </w:pPr>
            <w:r w:rsidRPr="0062170D">
              <w:rPr>
                <w:rFonts w:ascii="Times New Roman" w:eastAsia="Times New Roman" w:hAnsi="Times New Roman" w:cs="Times New Roman"/>
                <w:b/>
                <w:bCs/>
                <w:color w:val="000000"/>
                <w:sz w:val="18"/>
                <w:szCs w:val="18"/>
                <w:lang w:eastAsia="ru-RU"/>
              </w:rPr>
              <w:t>Топливо - всего</w:t>
            </w:r>
          </w:p>
        </w:tc>
        <w:tc>
          <w:tcPr>
            <w:tcW w:w="109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4"/>
                <w:szCs w:val="14"/>
                <w:lang w:eastAsia="ru-RU"/>
              </w:rPr>
            </w:pPr>
            <w:r w:rsidRPr="0062170D">
              <w:rPr>
                <w:rFonts w:ascii="Times New Roman" w:eastAsia="Times New Roman" w:hAnsi="Times New Roman" w:cs="Times New Roman"/>
                <w:color w:val="000000"/>
                <w:sz w:val="14"/>
                <w:szCs w:val="14"/>
                <w:lang w:eastAsia="ru-RU"/>
              </w:rPr>
              <w:t> </w:t>
            </w:r>
          </w:p>
        </w:tc>
        <w:tc>
          <w:tcPr>
            <w:tcW w:w="1377"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b/>
                <w:bCs/>
                <w:sz w:val="20"/>
                <w:szCs w:val="20"/>
                <w:lang w:eastAsia="ru-RU"/>
              </w:rPr>
            </w:pPr>
            <w:r w:rsidRPr="0062170D">
              <w:rPr>
                <w:rFonts w:ascii="Times New Roman" w:eastAsia="Times New Roman" w:hAnsi="Times New Roman" w:cs="Times New Roman"/>
                <w:b/>
                <w:bCs/>
                <w:sz w:val="20"/>
                <w:szCs w:val="20"/>
                <w:lang w:eastAsia="ru-RU"/>
              </w:rPr>
              <w:t>38,6</w:t>
            </w:r>
          </w:p>
        </w:tc>
        <w:tc>
          <w:tcPr>
            <w:tcW w:w="141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b/>
                <w:bCs/>
                <w:sz w:val="20"/>
                <w:szCs w:val="20"/>
                <w:lang w:eastAsia="ru-RU"/>
              </w:rPr>
            </w:pPr>
            <w:r w:rsidRPr="0062170D">
              <w:rPr>
                <w:rFonts w:ascii="Times New Roman" w:eastAsia="Times New Roman" w:hAnsi="Times New Roman" w:cs="Times New Roman"/>
                <w:b/>
                <w:bCs/>
                <w:sz w:val="20"/>
                <w:szCs w:val="20"/>
                <w:lang w:eastAsia="ru-RU"/>
              </w:rPr>
              <w:t>12,3</w:t>
            </w:r>
          </w:p>
        </w:tc>
        <w:tc>
          <w:tcPr>
            <w:tcW w:w="155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b/>
                <w:bCs/>
                <w:sz w:val="20"/>
                <w:szCs w:val="20"/>
                <w:lang w:eastAsia="ru-RU"/>
              </w:rPr>
            </w:pPr>
            <w:r w:rsidRPr="0062170D">
              <w:rPr>
                <w:rFonts w:ascii="Times New Roman" w:eastAsia="Times New Roman" w:hAnsi="Times New Roman" w:cs="Times New Roman"/>
                <w:b/>
                <w:bCs/>
                <w:sz w:val="20"/>
                <w:szCs w:val="20"/>
                <w:lang w:eastAsia="ru-RU"/>
              </w:rPr>
              <w:t>2,8</w:t>
            </w:r>
          </w:p>
        </w:tc>
      </w:tr>
      <w:tr w:rsidR="0062170D" w:rsidRPr="0062170D" w:rsidTr="0062170D">
        <w:trPr>
          <w:gridAfter w:val="1"/>
          <w:wAfter w:w="12" w:type="dxa"/>
          <w:trHeight w:val="229"/>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8.1.</w:t>
            </w:r>
          </w:p>
        </w:tc>
        <w:tc>
          <w:tcPr>
            <w:tcW w:w="356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топливо на электрическую энергию</w:t>
            </w:r>
          </w:p>
        </w:tc>
        <w:tc>
          <w:tcPr>
            <w:tcW w:w="109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4"/>
                <w:szCs w:val="14"/>
                <w:lang w:eastAsia="ru-RU"/>
              </w:rPr>
            </w:pPr>
            <w:r w:rsidRPr="0062170D">
              <w:rPr>
                <w:rFonts w:ascii="Times New Roman" w:eastAsia="Times New Roman" w:hAnsi="Times New Roman" w:cs="Times New Roman"/>
                <w:color w:val="000000"/>
                <w:sz w:val="14"/>
                <w:szCs w:val="14"/>
                <w:lang w:eastAsia="ru-RU"/>
              </w:rPr>
              <w:t>млн. рублей</w:t>
            </w:r>
          </w:p>
        </w:tc>
        <w:tc>
          <w:tcPr>
            <w:tcW w:w="1377"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20,5</w:t>
            </w:r>
          </w:p>
        </w:tc>
        <w:tc>
          <w:tcPr>
            <w:tcW w:w="141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18,6</w:t>
            </w:r>
          </w:p>
        </w:tc>
        <w:tc>
          <w:tcPr>
            <w:tcW w:w="155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19,6</w:t>
            </w:r>
          </w:p>
        </w:tc>
      </w:tr>
      <w:tr w:rsidR="0062170D" w:rsidRPr="0062170D" w:rsidTr="0062170D">
        <w:trPr>
          <w:gridAfter w:val="1"/>
          <w:wAfter w:w="12" w:type="dxa"/>
          <w:trHeight w:val="409"/>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356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удельный расход условного топлива на электрическую энергию</w:t>
            </w:r>
          </w:p>
        </w:tc>
        <w:tc>
          <w:tcPr>
            <w:tcW w:w="109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4"/>
                <w:szCs w:val="14"/>
                <w:lang w:eastAsia="ru-RU"/>
              </w:rPr>
            </w:pPr>
            <w:r w:rsidRPr="0062170D">
              <w:rPr>
                <w:rFonts w:ascii="Times New Roman" w:eastAsia="Times New Roman" w:hAnsi="Times New Roman" w:cs="Times New Roman"/>
                <w:color w:val="000000"/>
                <w:sz w:val="14"/>
                <w:szCs w:val="14"/>
                <w:lang w:eastAsia="ru-RU"/>
              </w:rPr>
              <w:t>г/</w:t>
            </w:r>
            <w:proofErr w:type="spellStart"/>
            <w:r w:rsidRPr="0062170D">
              <w:rPr>
                <w:rFonts w:ascii="Times New Roman" w:eastAsia="Times New Roman" w:hAnsi="Times New Roman" w:cs="Times New Roman"/>
                <w:color w:val="000000"/>
                <w:sz w:val="14"/>
                <w:szCs w:val="14"/>
                <w:lang w:eastAsia="ru-RU"/>
              </w:rPr>
              <w:t>кВт·ч</w:t>
            </w:r>
            <w:proofErr w:type="spellEnd"/>
          </w:p>
        </w:tc>
        <w:tc>
          <w:tcPr>
            <w:tcW w:w="1377"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328,70</w:t>
            </w:r>
          </w:p>
        </w:tc>
        <w:tc>
          <w:tcPr>
            <w:tcW w:w="141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356,40</w:t>
            </w:r>
          </w:p>
        </w:tc>
        <w:tc>
          <w:tcPr>
            <w:tcW w:w="155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461,93</w:t>
            </w:r>
          </w:p>
        </w:tc>
      </w:tr>
      <w:tr w:rsidR="0062170D" w:rsidRPr="0062170D" w:rsidTr="0062170D">
        <w:trPr>
          <w:gridAfter w:val="1"/>
          <w:wAfter w:w="12" w:type="dxa"/>
          <w:trHeight w:val="27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8.2.</w:t>
            </w:r>
          </w:p>
        </w:tc>
        <w:tc>
          <w:tcPr>
            <w:tcW w:w="356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топливо на тепловую энергию</w:t>
            </w:r>
          </w:p>
        </w:tc>
        <w:tc>
          <w:tcPr>
            <w:tcW w:w="109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4"/>
                <w:szCs w:val="14"/>
                <w:lang w:eastAsia="ru-RU"/>
              </w:rPr>
            </w:pPr>
            <w:r w:rsidRPr="0062170D">
              <w:rPr>
                <w:rFonts w:ascii="Times New Roman" w:eastAsia="Times New Roman" w:hAnsi="Times New Roman" w:cs="Times New Roman"/>
                <w:color w:val="000000"/>
                <w:sz w:val="14"/>
                <w:szCs w:val="14"/>
                <w:lang w:eastAsia="ru-RU"/>
              </w:rPr>
              <w:t>млн. рублей</w:t>
            </w:r>
          </w:p>
        </w:tc>
        <w:tc>
          <w:tcPr>
            <w:tcW w:w="1377"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38,6</w:t>
            </w:r>
          </w:p>
        </w:tc>
        <w:tc>
          <w:tcPr>
            <w:tcW w:w="141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12,3</w:t>
            </w:r>
          </w:p>
        </w:tc>
        <w:tc>
          <w:tcPr>
            <w:tcW w:w="155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2,8</w:t>
            </w:r>
          </w:p>
        </w:tc>
      </w:tr>
      <w:tr w:rsidR="0062170D" w:rsidRPr="0062170D" w:rsidTr="0062170D">
        <w:trPr>
          <w:gridAfter w:val="1"/>
          <w:wAfter w:w="12" w:type="dxa"/>
          <w:trHeight w:val="46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356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удельный расход условного топлива на тепловую энергию</w:t>
            </w:r>
          </w:p>
        </w:tc>
        <w:tc>
          <w:tcPr>
            <w:tcW w:w="109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4"/>
                <w:szCs w:val="14"/>
                <w:lang w:eastAsia="ru-RU"/>
              </w:rPr>
            </w:pPr>
            <w:r w:rsidRPr="0062170D">
              <w:rPr>
                <w:rFonts w:ascii="Times New Roman" w:eastAsia="Times New Roman" w:hAnsi="Times New Roman" w:cs="Times New Roman"/>
                <w:color w:val="000000"/>
                <w:sz w:val="14"/>
                <w:szCs w:val="14"/>
                <w:lang w:eastAsia="ru-RU"/>
              </w:rPr>
              <w:t>кг/Гкал</w:t>
            </w:r>
          </w:p>
        </w:tc>
        <w:tc>
          <w:tcPr>
            <w:tcW w:w="1377"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r>
      <w:tr w:rsidR="0062170D" w:rsidRPr="0062170D" w:rsidTr="0062170D">
        <w:trPr>
          <w:gridAfter w:val="1"/>
          <w:wAfter w:w="12" w:type="dxa"/>
          <w:trHeight w:val="591"/>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356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xml:space="preserve">реквизиты решения по </w:t>
            </w:r>
            <w:r w:rsidRPr="0062170D">
              <w:rPr>
                <w:rFonts w:ascii="Times New Roman" w:eastAsia="Times New Roman" w:hAnsi="Times New Roman" w:cs="Times New Roman"/>
                <w:color w:val="000000"/>
                <w:sz w:val="16"/>
                <w:szCs w:val="16"/>
                <w:lang w:eastAsia="ru-RU"/>
              </w:rPr>
              <w:br/>
              <w:t>удельному расходу условного топлива на отпуск тепловой и электрической энергии</w:t>
            </w:r>
          </w:p>
        </w:tc>
        <w:tc>
          <w:tcPr>
            <w:tcW w:w="109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4"/>
                <w:szCs w:val="14"/>
                <w:lang w:eastAsia="ru-RU"/>
              </w:rPr>
            </w:pPr>
            <w:r w:rsidRPr="0062170D">
              <w:rPr>
                <w:rFonts w:ascii="Times New Roman" w:eastAsia="Times New Roman" w:hAnsi="Times New Roman" w:cs="Times New Roman"/>
                <w:color w:val="000000"/>
                <w:sz w:val="14"/>
                <w:szCs w:val="14"/>
                <w:lang w:eastAsia="ru-RU"/>
              </w:rPr>
              <w:t> </w:t>
            </w:r>
          </w:p>
        </w:tc>
        <w:tc>
          <w:tcPr>
            <w:tcW w:w="1377"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r>
      <w:tr w:rsidR="0062170D" w:rsidRPr="0062170D" w:rsidTr="0062170D">
        <w:trPr>
          <w:gridAfter w:val="1"/>
          <w:wAfter w:w="12" w:type="dxa"/>
          <w:trHeight w:val="36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9.</w:t>
            </w:r>
          </w:p>
        </w:tc>
        <w:tc>
          <w:tcPr>
            <w:tcW w:w="356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b/>
                <w:bCs/>
                <w:color w:val="000000"/>
                <w:sz w:val="18"/>
                <w:szCs w:val="18"/>
                <w:lang w:eastAsia="ru-RU"/>
              </w:rPr>
            </w:pPr>
            <w:r w:rsidRPr="0062170D">
              <w:rPr>
                <w:rFonts w:ascii="Times New Roman" w:eastAsia="Times New Roman" w:hAnsi="Times New Roman" w:cs="Times New Roman"/>
                <w:b/>
                <w:bCs/>
                <w:color w:val="000000"/>
                <w:sz w:val="18"/>
                <w:szCs w:val="18"/>
                <w:lang w:eastAsia="ru-RU"/>
              </w:rPr>
              <w:t>Амортизация</w:t>
            </w:r>
          </w:p>
        </w:tc>
        <w:tc>
          <w:tcPr>
            <w:tcW w:w="109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4"/>
                <w:szCs w:val="14"/>
                <w:lang w:eastAsia="ru-RU"/>
              </w:rPr>
            </w:pPr>
            <w:r w:rsidRPr="0062170D">
              <w:rPr>
                <w:rFonts w:ascii="Times New Roman" w:eastAsia="Times New Roman" w:hAnsi="Times New Roman" w:cs="Times New Roman"/>
                <w:color w:val="000000"/>
                <w:sz w:val="14"/>
                <w:szCs w:val="14"/>
                <w:lang w:eastAsia="ru-RU"/>
              </w:rPr>
              <w:t>млн. рублей</w:t>
            </w:r>
          </w:p>
        </w:tc>
        <w:tc>
          <w:tcPr>
            <w:tcW w:w="1377"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b/>
                <w:bCs/>
                <w:sz w:val="20"/>
                <w:szCs w:val="20"/>
                <w:lang w:eastAsia="ru-RU"/>
              </w:rPr>
            </w:pPr>
            <w:r w:rsidRPr="0062170D">
              <w:rPr>
                <w:rFonts w:ascii="Times New Roman" w:eastAsia="Times New Roman" w:hAnsi="Times New Roman" w:cs="Times New Roman"/>
                <w:b/>
                <w:bCs/>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b/>
                <w:bCs/>
                <w:sz w:val="20"/>
                <w:szCs w:val="20"/>
                <w:lang w:eastAsia="ru-RU"/>
              </w:rPr>
            </w:pPr>
            <w:r w:rsidRPr="0062170D">
              <w:rPr>
                <w:rFonts w:ascii="Times New Roman" w:eastAsia="Times New Roman" w:hAnsi="Times New Roman" w:cs="Times New Roman"/>
                <w:b/>
                <w:bCs/>
                <w:sz w:val="20"/>
                <w:szCs w:val="20"/>
                <w:lang w:eastAsia="ru-RU"/>
              </w:rPr>
              <w:t>1,5</w:t>
            </w:r>
          </w:p>
        </w:tc>
        <w:tc>
          <w:tcPr>
            <w:tcW w:w="155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b/>
                <w:bCs/>
                <w:sz w:val="20"/>
                <w:szCs w:val="20"/>
                <w:lang w:eastAsia="ru-RU"/>
              </w:rPr>
            </w:pPr>
            <w:r w:rsidRPr="0062170D">
              <w:rPr>
                <w:rFonts w:ascii="Times New Roman" w:eastAsia="Times New Roman" w:hAnsi="Times New Roman" w:cs="Times New Roman"/>
                <w:b/>
                <w:bCs/>
                <w:sz w:val="20"/>
                <w:szCs w:val="20"/>
                <w:lang w:eastAsia="ru-RU"/>
              </w:rPr>
              <w:t> </w:t>
            </w:r>
          </w:p>
        </w:tc>
      </w:tr>
      <w:tr w:rsidR="0062170D" w:rsidRPr="0062170D" w:rsidTr="0062170D">
        <w:trPr>
          <w:gridAfter w:val="1"/>
          <w:wAfter w:w="12" w:type="dxa"/>
          <w:trHeight w:val="75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10.</w:t>
            </w:r>
          </w:p>
        </w:tc>
        <w:tc>
          <w:tcPr>
            <w:tcW w:w="356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b/>
                <w:bCs/>
                <w:color w:val="000000"/>
                <w:sz w:val="18"/>
                <w:szCs w:val="18"/>
                <w:lang w:eastAsia="ru-RU"/>
              </w:rPr>
            </w:pPr>
            <w:r w:rsidRPr="0062170D">
              <w:rPr>
                <w:rFonts w:ascii="Times New Roman" w:eastAsia="Times New Roman" w:hAnsi="Times New Roman" w:cs="Times New Roman"/>
                <w:b/>
                <w:bCs/>
                <w:color w:val="000000"/>
                <w:sz w:val="18"/>
                <w:szCs w:val="18"/>
                <w:lang w:eastAsia="ru-RU"/>
              </w:rPr>
              <w:t>Показатели численности персонала и фонда оплаты труда по регулируемым видам деятельности</w:t>
            </w:r>
          </w:p>
        </w:tc>
        <w:tc>
          <w:tcPr>
            <w:tcW w:w="109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4"/>
                <w:szCs w:val="14"/>
                <w:lang w:eastAsia="ru-RU"/>
              </w:rPr>
            </w:pPr>
            <w:r w:rsidRPr="0062170D">
              <w:rPr>
                <w:rFonts w:ascii="Times New Roman" w:eastAsia="Times New Roman" w:hAnsi="Times New Roman" w:cs="Times New Roman"/>
                <w:color w:val="000000"/>
                <w:sz w:val="14"/>
                <w:szCs w:val="14"/>
                <w:lang w:eastAsia="ru-RU"/>
              </w:rPr>
              <w:t> </w:t>
            </w:r>
          </w:p>
        </w:tc>
        <w:tc>
          <w:tcPr>
            <w:tcW w:w="1377"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r>
      <w:tr w:rsidR="0062170D" w:rsidRPr="0062170D" w:rsidTr="0062170D">
        <w:trPr>
          <w:gridAfter w:val="1"/>
          <w:wAfter w:w="12" w:type="dxa"/>
          <w:trHeight w:val="33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10.1.</w:t>
            </w:r>
          </w:p>
        </w:tc>
        <w:tc>
          <w:tcPr>
            <w:tcW w:w="356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среднесписочная численность персонала</w:t>
            </w:r>
          </w:p>
        </w:tc>
        <w:tc>
          <w:tcPr>
            <w:tcW w:w="109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4"/>
                <w:szCs w:val="14"/>
                <w:lang w:eastAsia="ru-RU"/>
              </w:rPr>
            </w:pPr>
            <w:r w:rsidRPr="0062170D">
              <w:rPr>
                <w:rFonts w:ascii="Times New Roman" w:eastAsia="Times New Roman" w:hAnsi="Times New Roman" w:cs="Times New Roman"/>
                <w:color w:val="000000"/>
                <w:sz w:val="14"/>
                <w:szCs w:val="14"/>
                <w:lang w:eastAsia="ru-RU"/>
              </w:rPr>
              <w:t>человек</w:t>
            </w:r>
          </w:p>
        </w:tc>
        <w:tc>
          <w:tcPr>
            <w:tcW w:w="1377"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29,8</w:t>
            </w:r>
          </w:p>
        </w:tc>
        <w:tc>
          <w:tcPr>
            <w:tcW w:w="141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20,5</w:t>
            </w:r>
          </w:p>
        </w:tc>
        <w:tc>
          <w:tcPr>
            <w:tcW w:w="155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6,7</w:t>
            </w:r>
          </w:p>
        </w:tc>
      </w:tr>
      <w:tr w:rsidR="0062170D" w:rsidRPr="0062170D" w:rsidTr="0062170D">
        <w:trPr>
          <w:gridAfter w:val="1"/>
          <w:wAfter w:w="12" w:type="dxa"/>
          <w:trHeight w:val="46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10.2.</w:t>
            </w:r>
          </w:p>
        </w:tc>
        <w:tc>
          <w:tcPr>
            <w:tcW w:w="356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xml:space="preserve">среднемесячная заработная </w:t>
            </w:r>
            <w:r w:rsidRPr="0062170D">
              <w:rPr>
                <w:rFonts w:ascii="Times New Roman" w:eastAsia="Times New Roman" w:hAnsi="Times New Roman" w:cs="Times New Roman"/>
                <w:color w:val="000000"/>
                <w:sz w:val="16"/>
                <w:szCs w:val="16"/>
                <w:lang w:eastAsia="ru-RU"/>
              </w:rPr>
              <w:br/>
              <w:t>плата на одного работника</w:t>
            </w:r>
          </w:p>
        </w:tc>
        <w:tc>
          <w:tcPr>
            <w:tcW w:w="109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4"/>
                <w:szCs w:val="14"/>
                <w:lang w:eastAsia="ru-RU"/>
              </w:rPr>
            </w:pPr>
            <w:r w:rsidRPr="0062170D">
              <w:rPr>
                <w:rFonts w:ascii="Times New Roman" w:eastAsia="Times New Roman" w:hAnsi="Times New Roman" w:cs="Times New Roman"/>
                <w:color w:val="000000"/>
                <w:sz w:val="14"/>
                <w:szCs w:val="14"/>
                <w:lang w:eastAsia="ru-RU"/>
              </w:rPr>
              <w:t>тыс. рублей на человека</w:t>
            </w:r>
          </w:p>
        </w:tc>
        <w:tc>
          <w:tcPr>
            <w:tcW w:w="1377"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69,50</w:t>
            </w:r>
          </w:p>
        </w:tc>
        <w:tc>
          <w:tcPr>
            <w:tcW w:w="141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62,57</w:t>
            </w:r>
          </w:p>
        </w:tc>
        <w:tc>
          <w:tcPr>
            <w:tcW w:w="155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51,26</w:t>
            </w:r>
          </w:p>
        </w:tc>
      </w:tr>
      <w:tr w:rsidR="0062170D" w:rsidRPr="0062170D" w:rsidTr="0062170D">
        <w:trPr>
          <w:gridAfter w:val="1"/>
          <w:wAfter w:w="12" w:type="dxa"/>
          <w:trHeight w:val="613"/>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10.3.</w:t>
            </w:r>
          </w:p>
        </w:tc>
        <w:tc>
          <w:tcPr>
            <w:tcW w:w="356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реквизиты отраслевого тарифного соглашения (дата утверждения, срок действия)</w:t>
            </w:r>
          </w:p>
        </w:tc>
        <w:tc>
          <w:tcPr>
            <w:tcW w:w="109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4"/>
                <w:szCs w:val="14"/>
                <w:lang w:eastAsia="ru-RU"/>
              </w:rPr>
            </w:pPr>
            <w:r w:rsidRPr="0062170D">
              <w:rPr>
                <w:rFonts w:ascii="Times New Roman" w:eastAsia="Times New Roman" w:hAnsi="Times New Roman" w:cs="Times New Roman"/>
                <w:color w:val="000000"/>
                <w:sz w:val="14"/>
                <w:szCs w:val="14"/>
                <w:lang w:eastAsia="ru-RU"/>
              </w:rPr>
              <w:t> </w:t>
            </w:r>
          </w:p>
        </w:tc>
        <w:tc>
          <w:tcPr>
            <w:tcW w:w="1377"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r>
      <w:tr w:rsidR="0062170D" w:rsidRPr="0062170D" w:rsidTr="0062170D">
        <w:trPr>
          <w:gridAfter w:val="1"/>
          <w:wAfter w:w="12" w:type="dxa"/>
          <w:trHeight w:val="30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11.</w:t>
            </w:r>
          </w:p>
        </w:tc>
        <w:tc>
          <w:tcPr>
            <w:tcW w:w="356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b/>
                <w:bCs/>
                <w:color w:val="000000"/>
                <w:sz w:val="16"/>
                <w:szCs w:val="16"/>
                <w:lang w:eastAsia="ru-RU"/>
              </w:rPr>
            </w:pPr>
            <w:r w:rsidRPr="0062170D">
              <w:rPr>
                <w:rFonts w:ascii="Times New Roman" w:eastAsia="Times New Roman" w:hAnsi="Times New Roman" w:cs="Times New Roman"/>
                <w:b/>
                <w:bCs/>
                <w:color w:val="000000"/>
                <w:sz w:val="16"/>
                <w:szCs w:val="16"/>
                <w:lang w:eastAsia="ru-RU"/>
              </w:rPr>
              <w:t>Расходы на производство - всего</w:t>
            </w:r>
          </w:p>
        </w:tc>
        <w:tc>
          <w:tcPr>
            <w:tcW w:w="109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4"/>
                <w:szCs w:val="14"/>
                <w:lang w:eastAsia="ru-RU"/>
              </w:rPr>
            </w:pPr>
            <w:r w:rsidRPr="0062170D">
              <w:rPr>
                <w:rFonts w:ascii="Times New Roman" w:eastAsia="Times New Roman" w:hAnsi="Times New Roman" w:cs="Times New Roman"/>
                <w:color w:val="000000"/>
                <w:sz w:val="14"/>
                <w:szCs w:val="14"/>
                <w:lang w:eastAsia="ru-RU"/>
              </w:rPr>
              <w:t>млн. рублей</w:t>
            </w:r>
          </w:p>
        </w:tc>
        <w:tc>
          <w:tcPr>
            <w:tcW w:w="1377"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b/>
                <w:bCs/>
                <w:sz w:val="20"/>
                <w:szCs w:val="20"/>
                <w:lang w:eastAsia="ru-RU"/>
              </w:rPr>
            </w:pPr>
            <w:r w:rsidRPr="0062170D">
              <w:rPr>
                <w:rFonts w:ascii="Times New Roman" w:eastAsia="Times New Roman" w:hAnsi="Times New Roman" w:cs="Times New Roman"/>
                <w:b/>
                <w:bCs/>
                <w:sz w:val="20"/>
                <w:szCs w:val="20"/>
                <w:lang w:eastAsia="ru-RU"/>
              </w:rPr>
              <w:t>105,9</w:t>
            </w:r>
          </w:p>
        </w:tc>
        <w:tc>
          <w:tcPr>
            <w:tcW w:w="141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b/>
                <w:bCs/>
                <w:sz w:val="20"/>
                <w:szCs w:val="20"/>
                <w:lang w:eastAsia="ru-RU"/>
              </w:rPr>
            </w:pPr>
            <w:r w:rsidRPr="0062170D">
              <w:rPr>
                <w:rFonts w:ascii="Times New Roman" w:eastAsia="Times New Roman" w:hAnsi="Times New Roman" w:cs="Times New Roman"/>
                <w:b/>
                <w:bCs/>
                <w:sz w:val="20"/>
                <w:szCs w:val="20"/>
                <w:lang w:eastAsia="ru-RU"/>
              </w:rPr>
              <w:t>47,8</w:t>
            </w:r>
          </w:p>
        </w:tc>
        <w:tc>
          <w:tcPr>
            <w:tcW w:w="155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b/>
                <w:bCs/>
                <w:sz w:val="20"/>
                <w:szCs w:val="20"/>
                <w:lang w:eastAsia="ru-RU"/>
              </w:rPr>
            </w:pPr>
            <w:r w:rsidRPr="0062170D">
              <w:rPr>
                <w:rFonts w:ascii="Times New Roman" w:eastAsia="Times New Roman" w:hAnsi="Times New Roman" w:cs="Times New Roman"/>
                <w:b/>
                <w:bCs/>
                <w:sz w:val="20"/>
                <w:szCs w:val="20"/>
                <w:lang w:eastAsia="ru-RU"/>
              </w:rPr>
              <w:t>8,8</w:t>
            </w:r>
          </w:p>
        </w:tc>
      </w:tr>
      <w:tr w:rsidR="0062170D" w:rsidRPr="0062170D" w:rsidTr="0062170D">
        <w:trPr>
          <w:gridAfter w:val="1"/>
          <w:wAfter w:w="12" w:type="dxa"/>
          <w:trHeight w:val="27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11.1.</w:t>
            </w:r>
          </w:p>
        </w:tc>
        <w:tc>
          <w:tcPr>
            <w:tcW w:w="356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относимые на электрическую энергию</w:t>
            </w:r>
          </w:p>
        </w:tc>
        <w:tc>
          <w:tcPr>
            <w:tcW w:w="109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4"/>
                <w:szCs w:val="14"/>
                <w:lang w:eastAsia="ru-RU"/>
              </w:rPr>
            </w:pPr>
            <w:r w:rsidRPr="0062170D">
              <w:rPr>
                <w:rFonts w:ascii="Times New Roman" w:eastAsia="Times New Roman" w:hAnsi="Times New Roman" w:cs="Times New Roman"/>
                <w:color w:val="000000"/>
                <w:sz w:val="14"/>
                <w:szCs w:val="14"/>
                <w:lang w:eastAsia="ru-RU"/>
              </w:rPr>
              <w:t>млн. рублей</w:t>
            </w:r>
          </w:p>
        </w:tc>
        <w:tc>
          <w:tcPr>
            <w:tcW w:w="1377"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105,9</w:t>
            </w:r>
          </w:p>
        </w:tc>
        <w:tc>
          <w:tcPr>
            <w:tcW w:w="141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47,8</w:t>
            </w:r>
          </w:p>
        </w:tc>
        <w:tc>
          <w:tcPr>
            <w:tcW w:w="155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8,8</w:t>
            </w:r>
          </w:p>
        </w:tc>
      </w:tr>
      <w:tr w:rsidR="0062170D" w:rsidRPr="0062170D" w:rsidTr="0062170D">
        <w:trPr>
          <w:gridAfter w:val="1"/>
          <w:wAfter w:w="12" w:type="dxa"/>
          <w:trHeight w:val="27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11.2.</w:t>
            </w:r>
          </w:p>
        </w:tc>
        <w:tc>
          <w:tcPr>
            <w:tcW w:w="356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относимые на электрическую мощность</w:t>
            </w:r>
          </w:p>
        </w:tc>
        <w:tc>
          <w:tcPr>
            <w:tcW w:w="109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4"/>
                <w:szCs w:val="14"/>
                <w:lang w:eastAsia="ru-RU"/>
              </w:rPr>
            </w:pPr>
            <w:r w:rsidRPr="0062170D">
              <w:rPr>
                <w:rFonts w:ascii="Times New Roman" w:eastAsia="Times New Roman" w:hAnsi="Times New Roman" w:cs="Times New Roman"/>
                <w:color w:val="000000"/>
                <w:sz w:val="14"/>
                <w:szCs w:val="14"/>
                <w:lang w:eastAsia="ru-RU"/>
              </w:rPr>
              <w:t>млн. рублей</w:t>
            </w:r>
          </w:p>
        </w:tc>
        <w:tc>
          <w:tcPr>
            <w:tcW w:w="1377"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r>
      <w:tr w:rsidR="0062170D" w:rsidRPr="0062170D" w:rsidTr="0062170D">
        <w:trPr>
          <w:gridAfter w:val="1"/>
          <w:wAfter w:w="12" w:type="dxa"/>
          <w:trHeight w:val="612"/>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11.3.</w:t>
            </w:r>
          </w:p>
        </w:tc>
        <w:tc>
          <w:tcPr>
            <w:tcW w:w="356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xml:space="preserve">относимые на тепловую </w:t>
            </w:r>
            <w:r w:rsidRPr="0062170D">
              <w:rPr>
                <w:rFonts w:ascii="Times New Roman" w:eastAsia="Times New Roman" w:hAnsi="Times New Roman" w:cs="Times New Roman"/>
                <w:color w:val="000000"/>
                <w:sz w:val="16"/>
                <w:szCs w:val="16"/>
                <w:lang w:eastAsia="ru-RU"/>
              </w:rPr>
              <w:br/>
              <w:t>энергию, отпускаемую с коллекторов источников</w:t>
            </w:r>
          </w:p>
        </w:tc>
        <w:tc>
          <w:tcPr>
            <w:tcW w:w="109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4"/>
                <w:szCs w:val="14"/>
                <w:lang w:eastAsia="ru-RU"/>
              </w:rPr>
            </w:pPr>
            <w:r w:rsidRPr="0062170D">
              <w:rPr>
                <w:rFonts w:ascii="Times New Roman" w:eastAsia="Times New Roman" w:hAnsi="Times New Roman" w:cs="Times New Roman"/>
                <w:color w:val="000000"/>
                <w:sz w:val="14"/>
                <w:szCs w:val="14"/>
                <w:lang w:eastAsia="ru-RU"/>
              </w:rPr>
              <w:t>млн. рублей</w:t>
            </w:r>
          </w:p>
        </w:tc>
        <w:tc>
          <w:tcPr>
            <w:tcW w:w="1377"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r>
      <w:tr w:rsidR="0062170D" w:rsidRPr="0062170D" w:rsidTr="0062170D">
        <w:trPr>
          <w:gridAfter w:val="1"/>
          <w:wAfter w:w="12" w:type="dxa"/>
          <w:trHeight w:val="46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12.</w:t>
            </w:r>
          </w:p>
        </w:tc>
        <w:tc>
          <w:tcPr>
            <w:tcW w:w="356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b/>
                <w:bCs/>
                <w:color w:val="000000"/>
                <w:sz w:val="16"/>
                <w:szCs w:val="16"/>
                <w:lang w:eastAsia="ru-RU"/>
              </w:rPr>
            </w:pPr>
            <w:r w:rsidRPr="0062170D">
              <w:rPr>
                <w:rFonts w:ascii="Times New Roman" w:eastAsia="Times New Roman" w:hAnsi="Times New Roman" w:cs="Times New Roman"/>
                <w:b/>
                <w:bCs/>
                <w:color w:val="000000"/>
                <w:sz w:val="16"/>
                <w:szCs w:val="16"/>
                <w:lang w:eastAsia="ru-RU"/>
              </w:rPr>
              <w:t>Объем перекрестного субсидирования - всего</w:t>
            </w:r>
          </w:p>
        </w:tc>
        <w:tc>
          <w:tcPr>
            <w:tcW w:w="109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4"/>
                <w:szCs w:val="14"/>
                <w:lang w:eastAsia="ru-RU"/>
              </w:rPr>
            </w:pPr>
            <w:r w:rsidRPr="0062170D">
              <w:rPr>
                <w:rFonts w:ascii="Times New Roman" w:eastAsia="Times New Roman" w:hAnsi="Times New Roman" w:cs="Times New Roman"/>
                <w:color w:val="000000"/>
                <w:sz w:val="14"/>
                <w:szCs w:val="14"/>
                <w:lang w:eastAsia="ru-RU"/>
              </w:rPr>
              <w:t> </w:t>
            </w:r>
          </w:p>
        </w:tc>
        <w:tc>
          <w:tcPr>
            <w:tcW w:w="1377"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r>
      <w:tr w:rsidR="0062170D" w:rsidRPr="0062170D" w:rsidTr="0062170D">
        <w:trPr>
          <w:gridAfter w:val="1"/>
          <w:wAfter w:w="12" w:type="dxa"/>
          <w:trHeight w:val="259"/>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12.1.</w:t>
            </w:r>
          </w:p>
        </w:tc>
        <w:tc>
          <w:tcPr>
            <w:tcW w:w="356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от производства тепловой энергии</w:t>
            </w:r>
          </w:p>
        </w:tc>
        <w:tc>
          <w:tcPr>
            <w:tcW w:w="109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4"/>
                <w:szCs w:val="14"/>
                <w:lang w:eastAsia="ru-RU"/>
              </w:rPr>
            </w:pPr>
            <w:r w:rsidRPr="0062170D">
              <w:rPr>
                <w:rFonts w:ascii="Times New Roman" w:eastAsia="Times New Roman" w:hAnsi="Times New Roman" w:cs="Times New Roman"/>
                <w:color w:val="000000"/>
                <w:sz w:val="14"/>
                <w:szCs w:val="14"/>
                <w:lang w:eastAsia="ru-RU"/>
              </w:rPr>
              <w:t>млн. рублей</w:t>
            </w:r>
          </w:p>
        </w:tc>
        <w:tc>
          <w:tcPr>
            <w:tcW w:w="1377"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r>
      <w:tr w:rsidR="0062170D" w:rsidRPr="0062170D" w:rsidTr="0062170D">
        <w:trPr>
          <w:gridAfter w:val="1"/>
          <w:wAfter w:w="12" w:type="dxa"/>
          <w:trHeight w:val="259"/>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12.2.</w:t>
            </w:r>
          </w:p>
        </w:tc>
        <w:tc>
          <w:tcPr>
            <w:tcW w:w="356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от производства электрической энергии</w:t>
            </w:r>
          </w:p>
        </w:tc>
        <w:tc>
          <w:tcPr>
            <w:tcW w:w="109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4"/>
                <w:szCs w:val="14"/>
                <w:lang w:eastAsia="ru-RU"/>
              </w:rPr>
            </w:pPr>
            <w:r w:rsidRPr="0062170D">
              <w:rPr>
                <w:rFonts w:ascii="Times New Roman" w:eastAsia="Times New Roman" w:hAnsi="Times New Roman" w:cs="Times New Roman"/>
                <w:color w:val="000000"/>
                <w:sz w:val="14"/>
                <w:szCs w:val="14"/>
                <w:lang w:eastAsia="ru-RU"/>
              </w:rPr>
              <w:t>млн. рублей</w:t>
            </w:r>
          </w:p>
        </w:tc>
        <w:tc>
          <w:tcPr>
            <w:tcW w:w="1377"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r>
      <w:tr w:rsidR="0062170D" w:rsidRPr="0062170D" w:rsidTr="0062170D">
        <w:trPr>
          <w:gridAfter w:val="1"/>
          <w:wAfter w:w="12" w:type="dxa"/>
          <w:trHeight w:val="46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lastRenderedPageBreak/>
              <w:t>13.</w:t>
            </w:r>
          </w:p>
        </w:tc>
        <w:tc>
          <w:tcPr>
            <w:tcW w:w="3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b/>
                <w:bCs/>
                <w:color w:val="000000"/>
                <w:sz w:val="16"/>
                <w:szCs w:val="16"/>
                <w:lang w:eastAsia="ru-RU"/>
              </w:rPr>
            </w:pPr>
            <w:r w:rsidRPr="0062170D">
              <w:rPr>
                <w:rFonts w:ascii="Times New Roman" w:eastAsia="Times New Roman" w:hAnsi="Times New Roman" w:cs="Times New Roman"/>
                <w:b/>
                <w:bCs/>
                <w:color w:val="000000"/>
                <w:sz w:val="16"/>
                <w:szCs w:val="16"/>
                <w:lang w:eastAsia="ru-RU"/>
              </w:rPr>
              <w:t>Необходимые расходы из прибыли - всего</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4"/>
                <w:szCs w:val="14"/>
                <w:lang w:eastAsia="ru-RU"/>
              </w:rPr>
            </w:pPr>
            <w:r w:rsidRPr="0062170D">
              <w:rPr>
                <w:rFonts w:ascii="Times New Roman" w:eastAsia="Times New Roman" w:hAnsi="Times New Roman" w:cs="Times New Roman"/>
                <w:color w:val="000000"/>
                <w:sz w:val="14"/>
                <w:szCs w:val="14"/>
                <w:lang w:eastAsia="ru-RU"/>
              </w:rPr>
              <w:t> </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b/>
                <w:bCs/>
                <w:sz w:val="20"/>
                <w:szCs w:val="20"/>
                <w:lang w:eastAsia="ru-RU"/>
              </w:rPr>
            </w:pPr>
            <w:r w:rsidRPr="0062170D">
              <w:rPr>
                <w:rFonts w:ascii="Times New Roman" w:eastAsia="Times New Roman" w:hAnsi="Times New Roman" w:cs="Times New Roman"/>
                <w:b/>
                <w:bCs/>
                <w:sz w:val="20"/>
                <w:szCs w:val="20"/>
                <w:lang w:eastAsia="ru-RU"/>
              </w:rPr>
              <w:t>4,5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b/>
                <w:bCs/>
                <w:sz w:val="20"/>
                <w:szCs w:val="20"/>
                <w:lang w:eastAsia="ru-RU"/>
              </w:rPr>
            </w:pPr>
            <w:r w:rsidRPr="0062170D">
              <w:rPr>
                <w:rFonts w:ascii="Times New Roman" w:eastAsia="Times New Roman" w:hAnsi="Times New Roman" w:cs="Times New Roman"/>
                <w:b/>
                <w:bCs/>
                <w:sz w:val="20"/>
                <w:szCs w:val="20"/>
                <w:lang w:eastAsia="ru-RU"/>
              </w:rPr>
              <w:t>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b/>
                <w:bCs/>
                <w:sz w:val="20"/>
                <w:szCs w:val="20"/>
                <w:lang w:eastAsia="ru-RU"/>
              </w:rPr>
            </w:pPr>
            <w:r w:rsidRPr="0062170D">
              <w:rPr>
                <w:rFonts w:ascii="Times New Roman" w:eastAsia="Times New Roman" w:hAnsi="Times New Roman" w:cs="Times New Roman"/>
                <w:b/>
                <w:bCs/>
                <w:sz w:val="20"/>
                <w:szCs w:val="20"/>
                <w:lang w:eastAsia="ru-RU"/>
              </w:rPr>
              <w:t>0,2</w:t>
            </w:r>
          </w:p>
        </w:tc>
      </w:tr>
      <w:tr w:rsidR="0062170D" w:rsidRPr="0062170D" w:rsidTr="0062170D">
        <w:trPr>
          <w:gridAfter w:val="1"/>
          <w:wAfter w:w="12" w:type="dxa"/>
          <w:trHeight w:val="259"/>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13.1.</w:t>
            </w:r>
          </w:p>
        </w:tc>
        <w:tc>
          <w:tcPr>
            <w:tcW w:w="3563" w:type="dxa"/>
            <w:tcBorders>
              <w:top w:val="single" w:sz="4" w:space="0" w:color="auto"/>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относимые на электрическую энергию</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4"/>
                <w:szCs w:val="14"/>
                <w:lang w:eastAsia="ru-RU"/>
              </w:rPr>
            </w:pPr>
            <w:r w:rsidRPr="0062170D">
              <w:rPr>
                <w:rFonts w:ascii="Times New Roman" w:eastAsia="Times New Roman" w:hAnsi="Times New Roman" w:cs="Times New Roman"/>
                <w:color w:val="000000"/>
                <w:sz w:val="14"/>
                <w:szCs w:val="14"/>
                <w:lang w:eastAsia="ru-RU"/>
              </w:rPr>
              <w:t>млн. рублей</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4,5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2,3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0,2</w:t>
            </w:r>
          </w:p>
        </w:tc>
      </w:tr>
      <w:tr w:rsidR="0062170D" w:rsidRPr="0062170D" w:rsidTr="0062170D">
        <w:trPr>
          <w:gridAfter w:val="1"/>
          <w:wAfter w:w="12" w:type="dxa"/>
          <w:trHeight w:val="259"/>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13.2.</w:t>
            </w:r>
          </w:p>
        </w:tc>
        <w:tc>
          <w:tcPr>
            <w:tcW w:w="356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относимые на электрическую мощность</w:t>
            </w:r>
          </w:p>
        </w:tc>
        <w:tc>
          <w:tcPr>
            <w:tcW w:w="109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4"/>
                <w:szCs w:val="14"/>
                <w:lang w:eastAsia="ru-RU"/>
              </w:rPr>
            </w:pPr>
            <w:r w:rsidRPr="0062170D">
              <w:rPr>
                <w:rFonts w:ascii="Times New Roman" w:eastAsia="Times New Roman" w:hAnsi="Times New Roman" w:cs="Times New Roman"/>
                <w:color w:val="000000"/>
                <w:sz w:val="14"/>
                <w:szCs w:val="14"/>
                <w:lang w:eastAsia="ru-RU"/>
              </w:rPr>
              <w:t>млн. рублей</w:t>
            </w:r>
          </w:p>
        </w:tc>
        <w:tc>
          <w:tcPr>
            <w:tcW w:w="1377"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r>
      <w:tr w:rsidR="0062170D" w:rsidRPr="0062170D" w:rsidTr="0062170D">
        <w:trPr>
          <w:gridAfter w:val="1"/>
          <w:wAfter w:w="12" w:type="dxa"/>
          <w:trHeight w:val="63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13.3.</w:t>
            </w:r>
          </w:p>
        </w:tc>
        <w:tc>
          <w:tcPr>
            <w:tcW w:w="356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xml:space="preserve">относимые на тепловую </w:t>
            </w:r>
            <w:r w:rsidRPr="0062170D">
              <w:rPr>
                <w:rFonts w:ascii="Times New Roman" w:eastAsia="Times New Roman" w:hAnsi="Times New Roman" w:cs="Times New Roman"/>
                <w:color w:val="000000"/>
                <w:sz w:val="16"/>
                <w:szCs w:val="16"/>
                <w:lang w:eastAsia="ru-RU"/>
              </w:rPr>
              <w:br/>
              <w:t>энергию, отпускаемую с коллекторов источников</w:t>
            </w:r>
          </w:p>
        </w:tc>
        <w:tc>
          <w:tcPr>
            <w:tcW w:w="109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4"/>
                <w:szCs w:val="14"/>
                <w:lang w:eastAsia="ru-RU"/>
              </w:rPr>
            </w:pPr>
            <w:r w:rsidRPr="0062170D">
              <w:rPr>
                <w:rFonts w:ascii="Times New Roman" w:eastAsia="Times New Roman" w:hAnsi="Times New Roman" w:cs="Times New Roman"/>
                <w:color w:val="000000"/>
                <w:sz w:val="14"/>
                <w:szCs w:val="14"/>
                <w:lang w:eastAsia="ru-RU"/>
              </w:rPr>
              <w:t>млн. рублей</w:t>
            </w:r>
          </w:p>
        </w:tc>
        <w:tc>
          <w:tcPr>
            <w:tcW w:w="1377"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r>
      <w:tr w:rsidR="0062170D" w:rsidRPr="0062170D" w:rsidTr="0062170D">
        <w:trPr>
          <w:gridAfter w:val="1"/>
          <w:wAfter w:w="12" w:type="dxa"/>
          <w:trHeight w:val="46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14.</w:t>
            </w:r>
          </w:p>
        </w:tc>
        <w:tc>
          <w:tcPr>
            <w:tcW w:w="356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b/>
                <w:bCs/>
                <w:color w:val="000000"/>
                <w:sz w:val="16"/>
                <w:szCs w:val="16"/>
                <w:lang w:eastAsia="ru-RU"/>
              </w:rPr>
            </w:pPr>
            <w:r w:rsidRPr="0062170D">
              <w:rPr>
                <w:rFonts w:ascii="Times New Roman" w:eastAsia="Times New Roman" w:hAnsi="Times New Roman" w:cs="Times New Roman"/>
                <w:b/>
                <w:bCs/>
                <w:color w:val="000000"/>
                <w:sz w:val="16"/>
                <w:szCs w:val="16"/>
                <w:lang w:eastAsia="ru-RU"/>
              </w:rPr>
              <w:t>Капитальные вложения из прибыли (с учетом налога на прибыль) - всего</w:t>
            </w:r>
          </w:p>
        </w:tc>
        <w:tc>
          <w:tcPr>
            <w:tcW w:w="109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4"/>
                <w:szCs w:val="14"/>
                <w:lang w:eastAsia="ru-RU"/>
              </w:rPr>
            </w:pPr>
            <w:r w:rsidRPr="0062170D">
              <w:rPr>
                <w:rFonts w:ascii="Times New Roman" w:eastAsia="Times New Roman" w:hAnsi="Times New Roman" w:cs="Times New Roman"/>
                <w:color w:val="000000"/>
                <w:sz w:val="14"/>
                <w:szCs w:val="14"/>
                <w:lang w:eastAsia="ru-RU"/>
              </w:rPr>
              <w:t> </w:t>
            </w:r>
          </w:p>
        </w:tc>
        <w:tc>
          <w:tcPr>
            <w:tcW w:w="1377"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r>
      <w:tr w:rsidR="0062170D" w:rsidRPr="0062170D" w:rsidTr="0062170D">
        <w:trPr>
          <w:gridAfter w:val="1"/>
          <w:wAfter w:w="12" w:type="dxa"/>
          <w:trHeight w:val="36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14.1.</w:t>
            </w:r>
          </w:p>
        </w:tc>
        <w:tc>
          <w:tcPr>
            <w:tcW w:w="356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относимые на электрическую энергию</w:t>
            </w:r>
          </w:p>
        </w:tc>
        <w:tc>
          <w:tcPr>
            <w:tcW w:w="109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4"/>
                <w:szCs w:val="14"/>
                <w:lang w:eastAsia="ru-RU"/>
              </w:rPr>
            </w:pPr>
            <w:r w:rsidRPr="0062170D">
              <w:rPr>
                <w:rFonts w:ascii="Times New Roman" w:eastAsia="Times New Roman" w:hAnsi="Times New Roman" w:cs="Times New Roman"/>
                <w:color w:val="000000"/>
                <w:sz w:val="14"/>
                <w:szCs w:val="14"/>
                <w:lang w:eastAsia="ru-RU"/>
              </w:rPr>
              <w:t>млн. рублей</w:t>
            </w:r>
          </w:p>
        </w:tc>
        <w:tc>
          <w:tcPr>
            <w:tcW w:w="1377"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r>
      <w:tr w:rsidR="0062170D" w:rsidRPr="0062170D" w:rsidTr="0062170D">
        <w:trPr>
          <w:gridAfter w:val="1"/>
          <w:wAfter w:w="12" w:type="dxa"/>
          <w:trHeight w:val="252"/>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14.2.</w:t>
            </w:r>
          </w:p>
        </w:tc>
        <w:tc>
          <w:tcPr>
            <w:tcW w:w="356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относимые на электрическую мощность</w:t>
            </w:r>
          </w:p>
        </w:tc>
        <w:tc>
          <w:tcPr>
            <w:tcW w:w="109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4"/>
                <w:szCs w:val="14"/>
                <w:lang w:eastAsia="ru-RU"/>
              </w:rPr>
            </w:pPr>
            <w:r w:rsidRPr="0062170D">
              <w:rPr>
                <w:rFonts w:ascii="Times New Roman" w:eastAsia="Times New Roman" w:hAnsi="Times New Roman" w:cs="Times New Roman"/>
                <w:color w:val="000000"/>
                <w:sz w:val="14"/>
                <w:szCs w:val="14"/>
                <w:lang w:eastAsia="ru-RU"/>
              </w:rPr>
              <w:t>млн. рублей</w:t>
            </w:r>
          </w:p>
        </w:tc>
        <w:tc>
          <w:tcPr>
            <w:tcW w:w="1377"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r>
      <w:tr w:rsidR="0062170D" w:rsidRPr="0062170D" w:rsidTr="0062170D">
        <w:trPr>
          <w:gridAfter w:val="1"/>
          <w:wAfter w:w="12" w:type="dxa"/>
          <w:trHeight w:val="627"/>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14.3.</w:t>
            </w:r>
          </w:p>
        </w:tc>
        <w:tc>
          <w:tcPr>
            <w:tcW w:w="356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xml:space="preserve">относимые на тепловую </w:t>
            </w:r>
            <w:r w:rsidRPr="0062170D">
              <w:rPr>
                <w:rFonts w:ascii="Times New Roman" w:eastAsia="Times New Roman" w:hAnsi="Times New Roman" w:cs="Times New Roman"/>
                <w:color w:val="000000"/>
                <w:sz w:val="16"/>
                <w:szCs w:val="16"/>
                <w:lang w:eastAsia="ru-RU"/>
              </w:rPr>
              <w:br/>
              <w:t>энергию, отпускаемую с коллекторов источников</w:t>
            </w:r>
          </w:p>
        </w:tc>
        <w:tc>
          <w:tcPr>
            <w:tcW w:w="109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4"/>
                <w:szCs w:val="14"/>
                <w:lang w:eastAsia="ru-RU"/>
              </w:rPr>
            </w:pPr>
            <w:r w:rsidRPr="0062170D">
              <w:rPr>
                <w:rFonts w:ascii="Times New Roman" w:eastAsia="Times New Roman" w:hAnsi="Times New Roman" w:cs="Times New Roman"/>
                <w:color w:val="000000"/>
                <w:sz w:val="14"/>
                <w:szCs w:val="14"/>
                <w:lang w:eastAsia="ru-RU"/>
              </w:rPr>
              <w:t>млн. рублей</w:t>
            </w:r>
          </w:p>
        </w:tc>
        <w:tc>
          <w:tcPr>
            <w:tcW w:w="1377"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r>
      <w:tr w:rsidR="0062170D" w:rsidRPr="0062170D" w:rsidTr="0062170D">
        <w:trPr>
          <w:gridAfter w:val="1"/>
          <w:wAfter w:w="12" w:type="dxa"/>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15.</w:t>
            </w:r>
          </w:p>
        </w:tc>
        <w:tc>
          <w:tcPr>
            <w:tcW w:w="356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b/>
                <w:bCs/>
                <w:color w:val="000000"/>
                <w:sz w:val="16"/>
                <w:szCs w:val="16"/>
                <w:lang w:eastAsia="ru-RU"/>
              </w:rPr>
            </w:pPr>
            <w:r w:rsidRPr="0062170D">
              <w:rPr>
                <w:rFonts w:ascii="Times New Roman" w:eastAsia="Times New Roman" w:hAnsi="Times New Roman" w:cs="Times New Roman"/>
                <w:b/>
                <w:bCs/>
                <w:color w:val="000000"/>
                <w:sz w:val="16"/>
                <w:szCs w:val="16"/>
                <w:lang w:eastAsia="ru-RU"/>
              </w:rPr>
              <w:t>Чистая прибыль (убыток)</w:t>
            </w:r>
          </w:p>
        </w:tc>
        <w:tc>
          <w:tcPr>
            <w:tcW w:w="109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4"/>
                <w:szCs w:val="14"/>
                <w:lang w:eastAsia="ru-RU"/>
              </w:rPr>
            </w:pPr>
            <w:r w:rsidRPr="0062170D">
              <w:rPr>
                <w:rFonts w:ascii="Times New Roman" w:eastAsia="Times New Roman" w:hAnsi="Times New Roman" w:cs="Times New Roman"/>
                <w:color w:val="000000"/>
                <w:sz w:val="14"/>
                <w:szCs w:val="14"/>
                <w:lang w:eastAsia="ru-RU"/>
              </w:rPr>
              <w:t>млн. рублей</w:t>
            </w:r>
          </w:p>
        </w:tc>
        <w:tc>
          <w:tcPr>
            <w:tcW w:w="1377"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4,5</w:t>
            </w:r>
          </w:p>
        </w:tc>
        <w:tc>
          <w:tcPr>
            <w:tcW w:w="141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2,3</w:t>
            </w:r>
          </w:p>
        </w:tc>
        <w:tc>
          <w:tcPr>
            <w:tcW w:w="155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0,2</w:t>
            </w:r>
          </w:p>
        </w:tc>
      </w:tr>
      <w:tr w:rsidR="0062170D" w:rsidRPr="0062170D" w:rsidTr="0062170D">
        <w:trPr>
          <w:gridAfter w:val="1"/>
          <w:wAfter w:w="12" w:type="dxa"/>
          <w:trHeight w:val="649"/>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16.</w:t>
            </w:r>
          </w:p>
        </w:tc>
        <w:tc>
          <w:tcPr>
            <w:tcW w:w="356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b/>
                <w:bCs/>
                <w:color w:val="000000"/>
                <w:sz w:val="16"/>
                <w:szCs w:val="16"/>
                <w:lang w:eastAsia="ru-RU"/>
              </w:rPr>
            </w:pPr>
            <w:r w:rsidRPr="0062170D">
              <w:rPr>
                <w:rFonts w:ascii="Times New Roman" w:eastAsia="Times New Roman" w:hAnsi="Times New Roman" w:cs="Times New Roman"/>
                <w:b/>
                <w:bCs/>
                <w:color w:val="000000"/>
                <w:sz w:val="16"/>
                <w:szCs w:val="16"/>
                <w:lang w:eastAsia="ru-RU"/>
              </w:rPr>
              <w:t xml:space="preserve">Рентабельность продаж (величина прибыли от продажи </w:t>
            </w:r>
            <w:r w:rsidRPr="0062170D">
              <w:rPr>
                <w:rFonts w:ascii="Times New Roman" w:eastAsia="Times New Roman" w:hAnsi="Times New Roman" w:cs="Times New Roman"/>
                <w:b/>
                <w:bCs/>
                <w:color w:val="000000"/>
                <w:sz w:val="16"/>
                <w:szCs w:val="16"/>
                <w:lang w:eastAsia="ru-RU"/>
              </w:rPr>
              <w:br/>
              <w:t>в каждом рубле выручки)</w:t>
            </w:r>
          </w:p>
        </w:tc>
        <w:tc>
          <w:tcPr>
            <w:tcW w:w="109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4"/>
                <w:szCs w:val="14"/>
                <w:lang w:eastAsia="ru-RU"/>
              </w:rPr>
            </w:pPr>
            <w:r w:rsidRPr="0062170D">
              <w:rPr>
                <w:rFonts w:ascii="Times New Roman" w:eastAsia="Times New Roman" w:hAnsi="Times New Roman" w:cs="Times New Roman"/>
                <w:color w:val="000000"/>
                <w:sz w:val="14"/>
                <w:szCs w:val="14"/>
                <w:lang w:eastAsia="ru-RU"/>
              </w:rPr>
              <w:t>процент</w:t>
            </w:r>
          </w:p>
        </w:tc>
        <w:tc>
          <w:tcPr>
            <w:tcW w:w="1377"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4,26</w:t>
            </w:r>
          </w:p>
        </w:tc>
        <w:tc>
          <w:tcPr>
            <w:tcW w:w="141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4,85</w:t>
            </w:r>
          </w:p>
        </w:tc>
        <w:tc>
          <w:tcPr>
            <w:tcW w:w="155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2,35</w:t>
            </w:r>
          </w:p>
        </w:tc>
      </w:tr>
      <w:tr w:rsidR="0062170D" w:rsidRPr="0062170D" w:rsidTr="0062170D">
        <w:trPr>
          <w:gridAfter w:val="1"/>
          <w:wAfter w:w="12" w:type="dxa"/>
          <w:trHeight w:val="739"/>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17.</w:t>
            </w:r>
          </w:p>
        </w:tc>
        <w:tc>
          <w:tcPr>
            <w:tcW w:w="356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b/>
                <w:bCs/>
                <w:color w:val="000000"/>
                <w:sz w:val="16"/>
                <w:szCs w:val="16"/>
                <w:lang w:eastAsia="ru-RU"/>
              </w:rPr>
            </w:pPr>
            <w:r w:rsidRPr="0062170D">
              <w:rPr>
                <w:rFonts w:ascii="Times New Roman" w:eastAsia="Times New Roman" w:hAnsi="Times New Roman" w:cs="Times New Roman"/>
                <w:b/>
                <w:bCs/>
                <w:color w:val="000000"/>
                <w:sz w:val="16"/>
                <w:szCs w:val="16"/>
                <w:lang w:eastAsia="ru-RU"/>
              </w:rPr>
              <w:t xml:space="preserve">Реквизиты инвестиционной программы (кем утверждена, </w:t>
            </w:r>
            <w:r w:rsidRPr="0062170D">
              <w:rPr>
                <w:rFonts w:ascii="Times New Roman" w:eastAsia="Times New Roman" w:hAnsi="Times New Roman" w:cs="Times New Roman"/>
                <w:b/>
                <w:bCs/>
                <w:color w:val="000000"/>
                <w:sz w:val="16"/>
                <w:szCs w:val="16"/>
                <w:lang w:eastAsia="ru-RU"/>
              </w:rPr>
              <w:br w:type="page"/>
              <w:t xml:space="preserve">дата утверждения, номер </w:t>
            </w:r>
            <w:r w:rsidRPr="0062170D">
              <w:rPr>
                <w:rFonts w:ascii="Times New Roman" w:eastAsia="Times New Roman" w:hAnsi="Times New Roman" w:cs="Times New Roman"/>
                <w:b/>
                <w:bCs/>
                <w:color w:val="000000"/>
                <w:sz w:val="16"/>
                <w:szCs w:val="16"/>
                <w:lang w:eastAsia="ru-RU"/>
              </w:rPr>
              <w:br w:type="page"/>
              <w:t>приказа или решения, электронный адрес размещения)</w:t>
            </w:r>
          </w:p>
        </w:tc>
        <w:tc>
          <w:tcPr>
            <w:tcW w:w="109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4"/>
                <w:szCs w:val="14"/>
                <w:lang w:eastAsia="ru-RU"/>
              </w:rPr>
            </w:pPr>
            <w:r w:rsidRPr="0062170D">
              <w:rPr>
                <w:rFonts w:ascii="Times New Roman" w:eastAsia="Times New Roman" w:hAnsi="Times New Roman" w:cs="Times New Roman"/>
                <w:color w:val="000000"/>
                <w:sz w:val="14"/>
                <w:szCs w:val="14"/>
                <w:lang w:eastAsia="ru-RU"/>
              </w:rPr>
              <w:t> </w:t>
            </w:r>
          </w:p>
        </w:tc>
        <w:tc>
          <w:tcPr>
            <w:tcW w:w="1377"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sz w:val="16"/>
                <w:szCs w:val="16"/>
                <w:lang w:eastAsia="ru-RU"/>
              </w:rPr>
            </w:pPr>
            <w:r w:rsidRPr="0062170D">
              <w:rPr>
                <w:rFonts w:ascii="Times New Roman" w:eastAsia="Times New Roman" w:hAnsi="Times New Roman" w:cs="Times New Roman"/>
                <w:sz w:val="16"/>
                <w:szCs w:val="16"/>
                <w:lang w:eastAsia="ru-RU"/>
              </w:rPr>
              <w:t> </w:t>
            </w:r>
          </w:p>
        </w:tc>
      </w:tr>
    </w:tbl>
    <w:p w:rsidR="00372A70" w:rsidRPr="00FA2929" w:rsidRDefault="00372A70">
      <w:pPr>
        <w:rPr>
          <w:rFonts w:ascii="Times New Roman" w:hAnsi="Times New Roman" w:cs="Times New Roman"/>
        </w:rPr>
      </w:pPr>
    </w:p>
    <w:p w:rsidR="0062170D" w:rsidRPr="00FA2929" w:rsidRDefault="0062170D">
      <w:pPr>
        <w:rPr>
          <w:rFonts w:ascii="Times New Roman" w:hAnsi="Times New Roman" w:cs="Times New Roman"/>
        </w:rPr>
      </w:pPr>
    </w:p>
    <w:p w:rsidR="0062170D" w:rsidRPr="00FA2929" w:rsidRDefault="0062170D">
      <w:pPr>
        <w:rPr>
          <w:rFonts w:ascii="Times New Roman" w:hAnsi="Times New Roman" w:cs="Times New Roman"/>
        </w:rPr>
      </w:pPr>
    </w:p>
    <w:p w:rsidR="0062170D" w:rsidRPr="00FA2929" w:rsidRDefault="0062170D">
      <w:pPr>
        <w:rPr>
          <w:rFonts w:ascii="Times New Roman" w:hAnsi="Times New Roman" w:cs="Times New Roman"/>
        </w:rPr>
      </w:pPr>
    </w:p>
    <w:p w:rsidR="0062170D" w:rsidRPr="00FA2929" w:rsidRDefault="0062170D">
      <w:pPr>
        <w:rPr>
          <w:rFonts w:ascii="Times New Roman" w:hAnsi="Times New Roman" w:cs="Times New Roman"/>
        </w:rPr>
      </w:pPr>
    </w:p>
    <w:p w:rsidR="0062170D" w:rsidRPr="00FA2929" w:rsidRDefault="0062170D">
      <w:pPr>
        <w:rPr>
          <w:rFonts w:ascii="Times New Roman" w:hAnsi="Times New Roman" w:cs="Times New Roman"/>
        </w:rPr>
      </w:pPr>
    </w:p>
    <w:p w:rsidR="0062170D" w:rsidRPr="00FA2929" w:rsidRDefault="0062170D">
      <w:pPr>
        <w:rPr>
          <w:rFonts w:ascii="Times New Roman" w:hAnsi="Times New Roman" w:cs="Times New Roman"/>
        </w:rPr>
      </w:pPr>
    </w:p>
    <w:tbl>
      <w:tblPr>
        <w:tblW w:w="10093" w:type="dxa"/>
        <w:tblLook w:val="04A0" w:firstRow="1" w:lastRow="0" w:firstColumn="1" w:lastColumn="0" w:noHBand="0" w:noVBand="1"/>
      </w:tblPr>
      <w:tblGrid>
        <w:gridCol w:w="457"/>
        <w:gridCol w:w="3371"/>
        <w:gridCol w:w="939"/>
        <w:gridCol w:w="866"/>
        <w:gridCol w:w="866"/>
        <w:gridCol w:w="889"/>
        <w:gridCol w:w="866"/>
        <w:gridCol w:w="889"/>
        <w:gridCol w:w="893"/>
        <w:gridCol w:w="57"/>
      </w:tblGrid>
      <w:tr w:rsidR="0062170D" w:rsidRPr="0062170D" w:rsidTr="00FA2929">
        <w:trPr>
          <w:trHeight w:val="600"/>
        </w:trPr>
        <w:tc>
          <w:tcPr>
            <w:tcW w:w="10093" w:type="dxa"/>
            <w:gridSpan w:val="10"/>
            <w:tcBorders>
              <w:top w:val="nil"/>
              <w:left w:val="nil"/>
              <w:bottom w:val="nil"/>
              <w:right w:val="nil"/>
            </w:tcBorders>
            <w:shd w:val="clear" w:color="auto" w:fill="auto"/>
            <w:vAlign w:val="center"/>
            <w:hideMark/>
          </w:tcPr>
          <w:p w:rsidR="0062170D" w:rsidRPr="00FA2929" w:rsidRDefault="0062170D" w:rsidP="0062170D">
            <w:pPr>
              <w:spacing w:after="0" w:line="240" w:lineRule="auto"/>
              <w:jc w:val="right"/>
              <w:rPr>
                <w:rFonts w:ascii="Times New Roman" w:eastAsia="Times New Roman" w:hAnsi="Times New Roman" w:cs="Times New Roman"/>
                <w:b/>
                <w:bCs/>
                <w:sz w:val="20"/>
                <w:szCs w:val="20"/>
                <w:lang w:eastAsia="ru-RU"/>
              </w:rPr>
            </w:pPr>
          </w:p>
          <w:p w:rsidR="0062170D" w:rsidRPr="00FA2929" w:rsidRDefault="0062170D" w:rsidP="0062170D">
            <w:pPr>
              <w:spacing w:after="0" w:line="240" w:lineRule="auto"/>
              <w:jc w:val="right"/>
              <w:rPr>
                <w:rFonts w:ascii="Times New Roman" w:eastAsia="Times New Roman" w:hAnsi="Times New Roman" w:cs="Times New Roman"/>
                <w:b/>
                <w:bCs/>
                <w:sz w:val="20"/>
                <w:szCs w:val="20"/>
                <w:lang w:eastAsia="ru-RU"/>
              </w:rPr>
            </w:pPr>
          </w:p>
          <w:p w:rsidR="0062170D" w:rsidRPr="00FA2929" w:rsidRDefault="0062170D" w:rsidP="0062170D">
            <w:pPr>
              <w:spacing w:after="0" w:line="240" w:lineRule="auto"/>
              <w:jc w:val="right"/>
              <w:rPr>
                <w:rFonts w:ascii="Times New Roman" w:eastAsia="Times New Roman" w:hAnsi="Times New Roman" w:cs="Times New Roman"/>
                <w:b/>
                <w:bCs/>
                <w:sz w:val="20"/>
                <w:szCs w:val="20"/>
                <w:lang w:eastAsia="ru-RU"/>
              </w:rPr>
            </w:pPr>
          </w:p>
          <w:p w:rsidR="0062170D" w:rsidRPr="00FA2929" w:rsidRDefault="0062170D" w:rsidP="0062170D">
            <w:pPr>
              <w:spacing w:after="0" w:line="240" w:lineRule="auto"/>
              <w:jc w:val="right"/>
              <w:rPr>
                <w:rFonts w:ascii="Times New Roman" w:eastAsia="Times New Roman" w:hAnsi="Times New Roman" w:cs="Times New Roman"/>
                <w:b/>
                <w:bCs/>
                <w:sz w:val="20"/>
                <w:szCs w:val="20"/>
                <w:lang w:eastAsia="ru-RU"/>
              </w:rPr>
            </w:pPr>
          </w:p>
          <w:p w:rsidR="0062170D" w:rsidRPr="00FA2929" w:rsidRDefault="0062170D" w:rsidP="0062170D">
            <w:pPr>
              <w:spacing w:after="0" w:line="240" w:lineRule="auto"/>
              <w:jc w:val="right"/>
              <w:rPr>
                <w:rFonts w:ascii="Times New Roman" w:eastAsia="Times New Roman" w:hAnsi="Times New Roman" w:cs="Times New Roman"/>
                <w:b/>
                <w:bCs/>
                <w:sz w:val="20"/>
                <w:szCs w:val="20"/>
                <w:lang w:eastAsia="ru-RU"/>
              </w:rPr>
            </w:pPr>
          </w:p>
          <w:p w:rsidR="0062170D" w:rsidRPr="00FA2929" w:rsidRDefault="0062170D" w:rsidP="0062170D">
            <w:pPr>
              <w:spacing w:after="0" w:line="240" w:lineRule="auto"/>
              <w:jc w:val="right"/>
              <w:rPr>
                <w:rFonts w:ascii="Times New Roman" w:eastAsia="Times New Roman" w:hAnsi="Times New Roman" w:cs="Times New Roman"/>
                <w:b/>
                <w:bCs/>
                <w:sz w:val="20"/>
                <w:szCs w:val="20"/>
                <w:lang w:eastAsia="ru-RU"/>
              </w:rPr>
            </w:pPr>
          </w:p>
          <w:p w:rsidR="0062170D" w:rsidRPr="00FA2929" w:rsidRDefault="0062170D" w:rsidP="0062170D">
            <w:pPr>
              <w:spacing w:after="0" w:line="240" w:lineRule="auto"/>
              <w:jc w:val="right"/>
              <w:rPr>
                <w:rFonts w:ascii="Times New Roman" w:eastAsia="Times New Roman" w:hAnsi="Times New Roman" w:cs="Times New Roman"/>
                <w:b/>
                <w:bCs/>
                <w:sz w:val="20"/>
                <w:szCs w:val="20"/>
                <w:lang w:eastAsia="ru-RU"/>
              </w:rPr>
            </w:pPr>
          </w:p>
          <w:p w:rsidR="0062170D" w:rsidRPr="00FA2929" w:rsidRDefault="0062170D" w:rsidP="0062170D">
            <w:pPr>
              <w:spacing w:after="0" w:line="240" w:lineRule="auto"/>
              <w:jc w:val="right"/>
              <w:rPr>
                <w:rFonts w:ascii="Times New Roman" w:eastAsia="Times New Roman" w:hAnsi="Times New Roman" w:cs="Times New Roman"/>
                <w:b/>
                <w:bCs/>
                <w:sz w:val="20"/>
                <w:szCs w:val="20"/>
                <w:lang w:eastAsia="ru-RU"/>
              </w:rPr>
            </w:pPr>
          </w:p>
          <w:p w:rsidR="0062170D" w:rsidRPr="00FA2929" w:rsidRDefault="0062170D" w:rsidP="0062170D">
            <w:pPr>
              <w:spacing w:after="0" w:line="240" w:lineRule="auto"/>
              <w:jc w:val="right"/>
              <w:rPr>
                <w:rFonts w:ascii="Times New Roman" w:eastAsia="Times New Roman" w:hAnsi="Times New Roman" w:cs="Times New Roman"/>
                <w:b/>
                <w:bCs/>
                <w:sz w:val="20"/>
                <w:szCs w:val="20"/>
                <w:lang w:eastAsia="ru-RU"/>
              </w:rPr>
            </w:pPr>
          </w:p>
          <w:p w:rsidR="0062170D" w:rsidRPr="00FA2929" w:rsidRDefault="0062170D" w:rsidP="0062170D">
            <w:pPr>
              <w:spacing w:after="0" w:line="240" w:lineRule="auto"/>
              <w:jc w:val="right"/>
              <w:rPr>
                <w:rFonts w:ascii="Times New Roman" w:eastAsia="Times New Roman" w:hAnsi="Times New Roman" w:cs="Times New Roman"/>
                <w:b/>
                <w:bCs/>
                <w:sz w:val="20"/>
                <w:szCs w:val="20"/>
                <w:lang w:eastAsia="ru-RU"/>
              </w:rPr>
            </w:pPr>
          </w:p>
          <w:p w:rsidR="0062170D" w:rsidRPr="00FA2929" w:rsidRDefault="0062170D" w:rsidP="0062170D">
            <w:pPr>
              <w:spacing w:after="0" w:line="240" w:lineRule="auto"/>
              <w:jc w:val="right"/>
              <w:rPr>
                <w:rFonts w:ascii="Times New Roman" w:eastAsia="Times New Roman" w:hAnsi="Times New Roman" w:cs="Times New Roman"/>
                <w:b/>
                <w:bCs/>
                <w:sz w:val="20"/>
                <w:szCs w:val="20"/>
                <w:lang w:eastAsia="ru-RU"/>
              </w:rPr>
            </w:pPr>
          </w:p>
          <w:p w:rsidR="0062170D" w:rsidRPr="00FA2929" w:rsidRDefault="0062170D" w:rsidP="0062170D">
            <w:pPr>
              <w:spacing w:after="0" w:line="240" w:lineRule="auto"/>
              <w:jc w:val="right"/>
              <w:rPr>
                <w:rFonts w:ascii="Times New Roman" w:eastAsia="Times New Roman" w:hAnsi="Times New Roman" w:cs="Times New Roman"/>
                <w:b/>
                <w:bCs/>
                <w:sz w:val="20"/>
                <w:szCs w:val="20"/>
                <w:lang w:eastAsia="ru-RU"/>
              </w:rPr>
            </w:pPr>
          </w:p>
          <w:p w:rsidR="0062170D" w:rsidRPr="00FA2929" w:rsidRDefault="0062170D" w:rsidP="0062170D">
            <w:pPr>
              <w:spacing w:after="0" w:line="240" w:lineRule="auto"/>
              <w:jc w:val="right"/>
              <w:rPr>
                <w:rFonts w:ascii="Times New Roman" w:eastAsia="Times New Roman" w:hAnsi="Times New Roman" w:cs="Times New Roman"/>
                <w:b/>
                <w:bCs/>
                <w:sz w:val="20"/>
                <w:szCs w:val="20"/>
                <w:lang w:eastAsia="ru-RU"/>
              </w:rPr>
            </w:pPr>
          </w:p>
          <w:p w:rsidR="0062170D" w:rsidRPr="00FA2929" w:rsidRDefault="0062170D" w:rsidP="0062170D">
            <w:pPr>
              <w:spacing w:after="0" w:line="240" w:lineRule="auto"/>
              <w:jc w:val="right"/>
              <w:rPr>
                <w:rFonts w:ascii="Times New Roman" w:eastAsia="Times New Roman" w:hAnsi="Times New Roman" w:cs="Times New Roman"/>
                <w:b/>
                <w:bCs/>
                <w:sz w:val="20"/>
                <w:szCs w:val="20"/>
                <w:lang w:eastAsia="ru-RU"/>
              </w:rPr>
            </w:pPr>
          </w:p>
          <w:p w:rsidR="0062170D" w:rsidRPr="00FA2929" w:rsidRDefault="0062170D" w:rsidP="0062170D">
            <w:pPr>
              <w:spacing w:after="0" w:line="240" w:lineRule="auto"/>
              <w:jc w:val="right"/>
              <w:rPr>
                <w:rFonts w:ascii="Times New Roman" w:eastAsia="Times New Roman" w:hAnsi="Times New Roman" w:cs="Times New Roman"/>
                <w:b/>
                <w:bCs/>
                <w:sz w:val="20"/>
                <w:szCs w:val="20"/>
                <w:lang w:eastAsia="ru-RU"/>
              </w:rPr>
            </w:pPr>
          </w:p>
          <w:p w:rsidR="0062170D" w:rsidRPr="00FA2929" w:rsidRDefault="0062170D" w:rsidP="0062170D">
            <w:pPr>
              <w:spacing w:after="0" w:line="240" w:lineRule="auto"/>
              <w:jc w:val="right"/>
              <w:rPr>
                <w:rFonts w:ascii="Times New Roman" w:eastAsia="Times New Roman" w:hAnsi="Times New Roman" w:cs="Times New Roman"/>
                <w:b/>
                <w:bCs/>
                <w:sz w:val="20"/>
                <w:szCs w:val="20"/>
                <w:lang w:eastAsia="ru-RU"/>
              </w:rPr>
            </w:pPr>
          </w:p>
          <w:p w:rsidR="0062170D" w:rsidRPr="00FA2929" w:rsidRDefault="0062170D" w:rsidP="0062170D">
            <w:pPr>
              <w:spacing w:after="0" w:line="240" w:lineRule="auto"/>
              <w:jc w:val="right"/>
              <w:rPr>
                <w:rFonts w:ascii="Times New Roman" w:eastAsia="Times New Roman" w:hAnsi="Times New Roman" w:cs="Times New Roman"/>
                <w:b/>
                <w:bCs/>
                <w:sz w:val="20"/>
                <w:szCs w:val="20"/>
                <w:lang w:eastAsia="ru-RU"/>
              </w:rPr>
            </w:pPr>
          </w:p>
          <w:p w:rsidR="0062170D" w:rsidRPr="00FA2929" w:rsidRDefault="0062170D" w:rsidP="0062170D">
            <w:pPr>
              <w:spacing w:after="0" w:line="240" w:lineRule="auto"/>
              <w:jc w:val="right"/>
              <w:rPr>
                <w:rFonts w:ascii="Times New Roman" w:eastAsia="Times New Roman" w:hAnsi="Times New Roman" w:cs="Times New Roman"/>
                <w:b/>
                <w:bCs/>
                <w:sz w:val="20"/>
                <w:szCs w:val="20"/>
                <w:lang w:eastAsia="ru-RU"/>
              </w:rPr>
            </w:pPr>
          </w:p>
          <w:p w:rsidR="0062170D" w:rsidRPr="00FA2929" w:rsidRDefault="0062170D" w:rsidP="0062170D">
            <w:pPr>
              <w:spacing w:after="0" w:line="240" w:lineRule="auto"/>
              <w:jc w:val="right"/>
              <w:rPr>
                <w:rFonts w:ascii="Times New Roman" w:eastAsia="Times New Roman" w:hAnsi="Times New Roman" w:cs="Times New Roman"/>
                <w:b/>
                <w:bCs/>
                <w:sz w:val="20"/>
                <w:szCs w:val="20"/>
                <w:lang w:eastAsia="ru-RU"/>
              </w:rPr>
            </w:pPr>
          </w:p>
          <w:p w:rsidR="0062170D" w:rsidRPr="00FA2929" w:rsidRDefault="0062170D" w:rsidP="0062170D">
            <w:pPr>
              <w:spacing w:after="0" w:line="240" w:lineRule="auto"/>
              <w:jc w:val="right"/>
              <w:rPr>
                <w:rFonts w:ascii="Times New Roman" w:eastAsia="Times New Roman" w:hAnsi="Times New Roman" w:cs="Times New Roman"/>
                <w:b/>
                <w:bCs/>
                <w:sz w:val="20"/>
                <w:szCs w:val="20"/>
                <w:lang w:eastAsia="ru-RU"/>
              </w:rPr>
            </w:pPr>
          </w:p>
          <w:p w:rsidR="0062170D" w:rsidRPr="00FA2929" w:rsidRDefault="0062170D" w:rsidP="0062170D">
            <w:pPr>
              <w:spacing w:after="0" w:line="240" w:lineRule="auto"/>
              <w:jc w:val="right"/>
              <w:rPr>
                <w:rFonts w:ascii="Times New Roman" w:eastAsia="Times New Roman" w:hAnsi="Times New Roman" w:cs="Times New Roman"/>
                <w:b/>
                <w:bCs/>
                <w:sz w:val="20"/>
                <w:szCs w:val="20"/>
                <w:lang w:eastAsia="ru-RU"/>
              </w:rPr>
            </w:pPr>
          </w:p>
          <w:p w:rsidR="0062170D" w:rsidRPr="00FA2929" w:rsidRDefault="0062170D" w:rsidP="0062170D">
            <w:pPr>
              <w:spacing w:after="0" w:line="240" w:lineRule="auto"/>
              <w:jc w:val="right"/>
              <w:rPr>
                <w:rFonts w:ascii="Times New Roman" w:eastAsia="Times New Roman" w:hAnsi="Times New Roman" w:cs="Times New Roman"/>
                <w:b/>
                <w:bCs/>
                <w:sz w:val="20"/>
                <w:szCs w:val="20"/>
                <w:lang w:eastAsia="ru-RU"/>
              </w:rPr>
            </w:pPr>
          </w:p>
          <w:p w:rsidR="0062170D" w:rsidRPr="00FA2929" w:rsidRDefault="0062170D" w:rsidP="0062170D">
            <w:pPr>
              <w:spacing w:after="0" w:line="240" w:lineRule="auto"/>
              <w:jc w:val="right"/>
              <w:rPr>
                <w:rFonts w:ascii="Times New Roman" w:eastAsia="Times New Roman" w:hAnsi="Times New Roman" w:cs="Times New Roman"/>
                <w:b/>
                <w:bCs/>
                <w:sz w:val="20"/>
                <w:szCs w:val="20"/>
                <w:lang w:eastAsia="ru-RU"/>
              </w:rPr>
            </w:pPr>
          </w:p>
          <w:p w:rsidR="0062170D" w:rsidRPr="00FA2929" w:rsidRDefault="0062170D" w:rsidP="0062170D">
            <w:pPr>
              <w:spacing w:after="0" w:line="240" w:lineRule="auto"/>
              <w:jc w:val="right"/>
              <w:rPr>
                <w:rFonts w:ascii="Times New Roman" w:eastAsia="Times New Roman" w:hAnsi="Times New Roman" w:cs="Times New Roman"/>
                <w:b/>
                <w:bCs/>
                <w:sz w:val="20"/>
                <w:szCs w:val="20"/>
                <w:lang w:eastAsia="ru-RU"/>
              </w:rPr>
            </w:pPr>
          </w:p>
          <w:p w:rsidR="0062170D" w:rsidRPr="00FA2929" w:rsidRDefault="0062170D" w:rsidP="0062170D">
            <w:pPr>
              <w:spacing w:after="0" w:line="240" w:lineRule="auto"/>
              <w:jc w:val="right"/>
              <w:rPr>
                <w:rFonts w:ascii="Times New Roman" w:eastAsia="Times New Roman" w:hAnsi="Times New Roman" w:cs="Times New Roman"/>
                <w:b/>
                <w:bCs/>
                <w:sz w:val="20"/>
                <w:szCs w:val="20"/>
                <w:lang w:eastAsia="ru-RU"/>
              </w:rPr>
            </w:pPr>
          </w:p>
          <w:p w:rsidR="0062170D" w:rsidRPr="00FA2929" w:rsidRDefault="0062170D" w:rsidP="0062170D">
            <w:pPr>
              <w:spacing w:after="0" w:line="240" w:lineRule="auto"/>
              <w:jc w:val="right"/>
              <w:rPr>
                <w:rFonts w:ascii="Times New Roman" w:eastAsia="Times New Roman" w:hAnsi="Times New Roman" w:cs="Times New Roman"/>
                <w:b/>
                <w:bCs/>
                <w:sz w:val="20"/>
                <w:szCs w:val="20"/>
                <w:lang w:eastAsia="ru-RU"/>
              </w:rPr>
            </w:pPr>
          </w:p>
          <w:p w:rsidR="0062170D" w:rsidRPr="00FA2929" w:rsidRDefault="0062170D" w:rsidP="0062170D">
            <w:pPr>
              <w:spacing w:after="0" w:line="240" w:lineRule="auto"/>
              <w:jc w:val="right"/>
              <w:rPr>
                <w:rFonts w:ascii="Times New Roman" w:eastAsia="Times New Roman" w:hAnsi="Times New Roman" w:cs="Times New Roman"/>
                <w:b/>
                <w:bCs/>
                <w:sz w:val="20"/>
                <w:szCs w:val="20"/>
                <w:lang w:eastAsia="ru-RU"/>
              </w:rPr>
            </w:pPr>
          </w:p>
          <w:p w:rsidR="0062170D" w:rsidRPr="00FA2929" w:rsidRDefault="0062170D" w:rsidP="0062170D">
            <w:pPr>
              <w:spacing w:after="0" w:line="240" w:lineRule="auto"/>
              <w:jc w:val="right"/>
              <w:rPr>
                <w:rFonts w:ascii="Times New Roman" w:eastAsia="Times New Roman" w:hAnsi="Times New Roman" w:cs="Times New Roman"/>
                <w:b/>
                <w:bCs/>
                <w:sz w:val="20"/>
                <w:szCs w:val="20"/>
                <w:lang w:eastAsia="ru-RU"/>
              </w:rPr>
            </w:pPr>
          </w:p>
          <w:p w:rsidR="0062170D" w:rsidRPr="00FA2929" w:rsidRDefault="0062170D" w:rsidP="0062170D">
            <w:pPr>
              <w:spacing w:after="0" w:line="240" w:lineRule="auto"/>
              <w:jc w:val="right"/>
              <w:rPr>
                <w:rFonts w:ascii="Times New Roman" w:eastAsia="Times New Roman" w:hAnsi="Times New Roman" w:cs="Times New Roman"/>
                <w:b/>
                <w:bCs/>
                <w:sz w:val="20"/>
                <w:szCs w:val="20"/>
                <w:lang w:eastAsia="ru-RU"/>
              </w:rPr>
            </w:pPr>
          </w:p>
          <w:p w:rsidR="0062170D" w:rsidRPr="00FA2929" w:rsidRDefault="0062170D" w:rsidP="0062170D">
            <w:pPr>
              <w:spacing w:after="0" w:line="240" w:lineRule="auto"/>
              <w:jc w:val="right"/>
              <w:rPr>
                <w:rFonts w:ascii="Times New Roman" w:eastAsia="Times New Roman" w:hAnsi="Times New Roman" w:cs="Times New Roman"/>
                <w:b/>
                <w:bCs/>
                <w:sz w:val="20"/>
                <w:szCs w:val="20"/>
                <w:lang w:eastAsia="ru-RU"/>
              </w:rPr>
            </w:pPr>
          </w:p>
          <w:p w:rsidR="0062170D" w:rsidRPr="00FA2929" w:rsidRDefault="0062170D" w:rsidP="0062170D">
            <w:pPr>
              <w:spacing w:after="0" w:line="240" w:lineRule="auto"/>
              <w:jc w:val="right"/>
              <w:rPr>
                <w:rFonts w:ascii="Times New Roman" w:eastAsia="Times New Roman" w:hAnsi="Times New Roman" w:cs="Times New Roman"/>
                <w:b/>
                <w:bCs/>
                <w:sz w:val="20"/>
                <w:szCs w:val="20"/>
                <w:lang w:eastAsia="ru-RU"/>
              </w:rPr>
            </w:pPr>
          </w:p>
          <w:p w:rsidR="0062170D" w:rsidRPr="0062170D" w:rsidRDefault="0062170D" w:rsidP="0062170D">
            <w:pPr>
              <w:spacing w:after="0" w:line="240" w:lineRule="auto"/>
              <w:jc w:val="right"/>
              <w:rPr>
                <w:rFonts w:ascii="Times New Roman" w:eastAsia="Times New Roman" w:hAnsi="Times New Roman" w:cs="Times New Roman"/>
                <w:b/>
                <w:bCs/>
                <w:sz w:val="20"/>
                <w:szCs w:val="20"/>
                <w:lang w:eastAsia="ru-RU"/>
              </w:rPr>
            </w:pPr>
            <w:r w:rsidRPr="0062170D">
              <w:rPr>
                <w:rFonts w:ascii="Times New Roman" w:eastAsia="Times New Roman" w:hAnsi="Times New Roman" w:cs="Times New Roman"/>
                <w:b/>
                <w:bCs/>
                <w:sz w:val="20"/>
                <w:szCs w:val="20"/>
                <w:lang w:eastAsia="ru-RU"/>
              </w:rPr>
              <w:lastRenderedPageBreak/>
              <w:t>Приложение № 5</w:t>
            </w:r>
            <w:r w:rsidRPr="0062170D">
              <w:rPr>
                <w:rFonts w:ascii="Times New Roman" w:eastAsia="Times New Roman" w:hAnsi="Times New Roman" w:cs="Times New Roman"/>
                <w:b/>
                <w:bCs/>
                <w:sz w:val="20"/>
                <w:szCs w:val="20"/>
                <w:lang w:eastAsia="ru-RU"/>
              </w:rPr>
              <w:br/>
              <w:t>к предложению о размере цен (тарифов), долгосрочных параметров регулирования</w:t>
            </w:r>
          </w:p>
        </w:tc>
      </w:tr>
      <w:tr w:rsidR="0062170D" w:rsidRPr="00FA2929" w:rsidTr="00FA2929">
        <w:trPr>
          <w:gridAfter w:val="1"/>
          <w:wAfter w:w="57" w:type="dxa"/>
          <w:trHeight w:val="289"/>
        </w:trPr>
        <w:tc>
          <w:tcPr>
            <w:tcW w:w="457" w:type="dxa"/>
            <w:tcBorders>
              <w:top w:val="nil"/>
              <w:left w:val="nil"/>
              <w:bottom w:val="nil"/>
              <w:right w:val="nil"/>
            </w:tcBorders>
            <w:shd w:val="clear" w:color="auto" w:fill="auto"/>
            <w:vAlign w:val="center"/>
            <w:hideMark/>
          </w:tcPr>
          <w:p w:rsidR="0062170D" w:rsidRPr="0062170D" w:rsidRDefault="0062170D" w:rsidP="0062170D">
            <w:pPr>
              <w:spacing w:after="0" w:line="240" w:lineRule="auto"/>
              <w:jc w:val="right"/>
              <w:rPr>
                <w:rFonts w:ascii="Times New Roman" w:eastAsia="Times New Roman" w:hAnsi="Times New Roman" w:cs="Times New Roman"/>
                <w:b/>
                <w:bCs/>
                <w:sz w:val="20"/>
                <w:szCs w:val="20"/>
                <w:lang w:eastAsia="ru-RU"/>
              </w:rPr>
            </w:pPr>
          </w:p>
        </w:tc>
        <w:tc>
          <w:tcPr>
            <w:tcW w:w="3371" w:type="dxa"/>
            <w:tcBorders>
              <w:top w:val="nil"/>
              <w:left w:val="nil"/>
              <w:bottom w:val="nil"/>
              <w:right w:val="nil"/>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sz w:val="20"/>
                <w:szCs w:val="20"/>
                <w:lang w:eastAsia="ru-RU"/>
              </w:rPr>
            </w:pPr>
          </w:p>
        </w:tc>
        <w:tc>
          <w:tcPr>
            <w:tcW w:w="939" w:type="dxa"/>
            <w:tcBorders>
              <w:top w:val="nil"/>
              <w:left w:val="nil"/>
              <w:bottom w:val="nil"/>
              <w:right w:val="nil"/>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sz w:val="20"/>
                <w:szCs w:val="20"/>
                <w:lang w:eastAsia="ru-RU"/>
              </w:rPr>
            </w:pPr>
          </w:p>
        </w:tc>
        <w:tc>
          <w:tcPr>
            <w:tcW w:w="866" w:type="dxa"/>
            <w:tcBorders>
              <w:top w:val="nil"/>
              <w:left w:val="nil"/>
              <w:bottom w:val="nil"/>
              <w:right w:val="nil"/>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sz w:val="20"/>
                <w:szCs w:val="20"/>
                <w:lang w:eastAsia="ru-RU"/>
              </w:rPr>
            </w:pPr>
          </w:p>
        </w:tc>
        <w:tc>
          <w:tcPr>
            <w:tcW w:w="866" w:type="dxa"/>
            <w:tcBorders>
              <w:top w:val="nil"/>
              <w:left w:val="nil"/>
              <w:bottom w:val="nil"/>
              <w:right w:val="nil"/>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sz w:val="20"/>
                <w:szCs w:val="20"/>
                <w:lang w:eastAsia="ru-RU"/>
              </w:rPr>
            </w:pPr>
          </w:p>
        </w:tc>
        <w:tc>
          <w:tcPr>
            <w:tcW w:w="866" w:type="dxa"/>
            <w:tcBorders>
              <w:top w:val="nil"/>
              <w:left w:val="nil"/>
              <w:bottom w:val="nil"/>
              <w:right w:val="nil"/>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sz w:val="20"/>
                <w:szCs w:val="20"/>
                <w:lang w:eastAsia="ru-RU"/>
              </w:rPr>
            </w:pPr>
          </w:p>
        </w:tc>
        <w:tc>
          <w:tcPr>
            <w:tcW w:w="893" w:type="dxa"/>
            <w:tcBorders>
              <w:top w:val="nil"/>
              <w:left w:val="nil"/>
              <w:bottom w:val="nil"/>
              <w:right w:val="nil"/>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sz w:val="20"/>
                <w:szCs w:val="20"/>
                <w:lang w:eastAsia="ru-RU"/>
              </w:rPr>
            </w:pPr>
          </w:p>
        </w:tc>
      </w:tr>
      <w:tr w:rsidR="0062170D" w:rsidRPr="0062170D" w:rsidTr="00FA2929">
        <w:trPr>
          <w:trHeight w:val="289"/>
        </w:trPr>
        <w:tc>
          <w:tcPr>
            <w:tcW w:w="10093" w:type="dxa"/>
            <w:gridSpan w:val="10"/>
            <w:tcBorders>
              <w:top w:val="nil"/>
              <w:left w:val="nil"/>
              <w:bottom w:val="nil"/>
              <w:right w:val="nil"/>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b/>
                <w:bCs/>
                <w:sz w:val="26"/>
                <w:szCs w:val="26"/>
                <w:lang w:eastAsia="ru-RU"/>
              </w:rPr>
            </w:pPr>
            <w:r w:rsidRPr="0062170D">
              <w:rPr>
                <w:rFonts w:ascii="Times New Roman" w:eastAsia="Times New Roman" w:hAnsi="Times New Roman" w:cs="Times New Roman"/>
                <w:b/>
                <w:bCs/>
                <w:sz w:val="26"/>
                <w:szCs w:val="26"/>
                <w:lang w:eastAsia="ru-RU"/>
              </w:rPr>
              <w:t>Раздел 3. Цены (тарифы) по регулируемым видам деятельности организации</w:t>
            </w:r>
          </w:p>
        </w:tc>
      </w:tr>
      <w:tr w:rsidR="0062170D" w:rsidRPr="0062170D" w:rsidTr="00FA2929">
        <w:trPr>
          <w:trHeight w:val="289"/>
        </w:trPr>
        <w:tc>
          <w:tcPr>
            <w:tcW w:w="10093" w:type="dxa"/>
            <w:gridSpan w:val="10"/>
            <w:tcBorders>
              <w:top w:val="nil"/>
              <w:left w:val="nil"/>
              <w:bottom w:val="nil"/>
              <w:right w:val="nil"/>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b/>
                <w:bCs/>
                <w:sz w:val="24"/>
                <w:szCs w:val="24"/>
                <w:lang w:eastAsia="ru-RU"/>
              </w:rPr>
            </w:pPr>
            <w:r w:rsidRPr="0062170D">
              <w:rPr>
                <w:rFonts w:ascii="Times New Roman" w:eastAsia="Times New Roman" w:hAnsi="Times New Roman" w:cs="Times New Roman"/>
                <w:b/>
                <w:bCs/>
                <w:sz w:val="24"/>
                <w:szCs w:val="24"/>
                <w:lang w:eastAsia="ru-RU"/>
              </w:rPr>
              <w:t>ООО "Теплоэнергетическая компания "Уссури"</w:t>
            </w:r>
          </w:p>
        </w:tc>
      </w:tr>
      <w:tr w:rsidR="0062170D" w:rsidRPr="00FA2929" w:rsidTr="00FA2929">
        <w:trPr>
          <w:gridAfter w:val="1"/>
          <w:wAfter w:w="57" w:type="dxa"/>
          <w:trHeight w:val="289"/>
        </w:trPr>
        <w:tc>
          <w:tcPr>
            <w:tcW w:w="457" w:type="dxa"/>
            <w:tcBorders>
              <w:top w:val="nil"/>
              <w:left w:val="nil"/>
              <w:bottom w:val="single" w:sz="4" w:space="0" w:color="auto"/>
              <w:right w:val="nil"/>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b/>
                <w:bCs/>
                <w:sz w:val="24"/>
                <w:szCs w:val="24"/>
                <w:lang w:eastAsia="ru-RU"/>
              </w:rPr>
            </w:pPr>
          </w:p>
        </w:tc>
        <w:tc>
          <w:tcPr>
            <w:tcW w:w="3371" w:type="dxa"/>
            <w:tcBorders>
              <w:top w:val="nil"/>
              <w:left w:val="nil"/>
              <w:bottom w:val="single" w:sz="4" w:space="0" w:color="auto"/>
              <w:right w:val="nil"/>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sz w:val="20"/>
                <w:szCs w:val="20"/>
                <w:lang w:eastAsia="ru-RU"/>
              </w:rPr>
            </w:pPr>
          </w:p>
        </w:tc>
        <w:tc>
          <w:tcPr>
            <w:tcW w:w="939" w:type="dxa"/>
            <w:tcBorders>
              <w:top w:val="nil"/>
              <w:left w:val="nil"/>
              <w:bottom w:val="single" w:sz="4" w:space="0" w:color="auto"/>
              <w:right w:val="nil"/>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sz w:val="20"/>
                <w:szCs w:val="20"/>
                <w:lang w:eastAsia="ru-RU"/>
              </w:rPr>
            </w:pPr>
          </w:p>
        </w:tc>
        <w:tc>
          <w:tcPr>
            <w:tcW w:w="866" w:type="dxa"/>
            <w:tcBorders>
              <w:top w:val="nil"/>
              <w:left w:val="nil"/>
              <w:bottom w:val="single" w:sz="4" w:space="0" w:color="auto"/>
              <w:right w:val="nil"/>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sz w:val="2"/>
                <w:szCs w:val="20"/>
                <w:lang w:eastAsia="ru-RU"/>
              </w:rPr>
            </w:pPr>
          </w:p>
        </w:tc>
        <w:tc>
          <w:tcPr>
            <w:tcW w:w="866" w:type="dxa"/>
            <w:tcBorders>
              <w:top w:val="nil"/>
              <w:left w:val="nil"/>
              <w:bottom w:val="single" w:sz="4" w:space="0" w:color="auto"/>
              <w:right w:val="nil"/>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single" w:sz="4" w:space="0" w:color="auto"/>
              <w:right w:val="nil"/>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sz w:val="20"/>
                <w:szCs w:val="20"/>
                <w:lang w:eastAsia="ru-RU"/>
              </w:rPr>
            </w:pPr>
          </w:p>
        </w:tc>
        <w:tc>
          <w:tcPr>
            <w:tcW w:w="866" w:type="dxa"/>
            <w:tcBorders>
              <w:top w:val="nil"/>
              <w:left w:val="nil"/>
              <w:bottom w:val="single" w:sz="4" w:space="0" w:color="auto"/>
              <w:right w:val="nil"/>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single" w:sz="4" w:space="0" w:color="auto"/>
              <w:right w:val="nil"/>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sz w:val="20"/>
                <w:szCs w:val="20"/>
                <w:lang w:eastAsia="ru-RU"/>
              </w:rPr>
            </w:pPr>
          </w:p>
        </w:tc>
        <w:tc>
          <w:tcPr>
            <w:tcW w:w="893" w:type="dxa"/>
            <w:tcBorders>
              <w:top w:val="nil"/>
              <w:left w:val="nil"/>
              <w:bottom w:val="single" w:sz="4" w:space="0" w:color="auto"/>
              <w:right w:val="nil"/>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sz w:val="20"/>
                <w:szCs w:val="20"/>
                <w:lang w:eastAsia="ru-RU"/>
              </w:rPr>
            </w:pPr>
          </w:p>
        </w:tc>
      </w:tr>
      <w:tr w:rsidR="0062170D" w:rsidRPr="00FA2929" w:rsidTr="00FA2929">
        <w:trPr>
          <w:gridAfter w:val="1"/>
          <w:wAfter w:w="57" w:type="dxa"/>
          <w:trHeight w:val="490"/>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xml:space="preserve">№ </w:t>
            </w:r>
            <w:r w:rsidRPr="0062170D">
              <w:rPr>
                <w:rFonts w:ascii="Times New Roman" w:eastAsia="Times New Roman" w:hAnsi="Times New Roman" w:cs="Times New Roman"/>
                <w:color w:val="000000"/>
                <w:sz w:val="16"/>
                <w:szCs w:val="16"/>
                <w:lang w:eastAsia="ru-RU"/>
              </w:rPr>
              <w:br/>
              <w:t>п/п</w:t>
            </w:r>
          </w:p>
        </w:tc>
        <w:tc>
          <w:tcPr>
            <w:tcW w:w="3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Наименование показателей</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Единица изменения</w:t>
            </w:r>
          </w:p>
        </w:tc>
        <w:tc>
          <w:tcPr>
            <w:tcW w:w="1732" w:type="dxa"/>
            <w:gridSpan w:val="2"/>
            <w:tcBorders>
              <w:top w:val="single" w:sz="4" w:space="0" w:color="auto"/>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Мини-ТЭЦ "Богородская"</w:t>
            </w:r>
          </w:p>
        </w:tc>
        <w:tc>
          <w:tcPr>
            <w:tcW w:w="1755" w:type="dxa"/>
            <w:gridSpan w:val="2"/>
            <w:tcBorders>
              <w:top w:val="single" w:sz="4" w:space="0" w:color="auto"/>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Мини-ТЭЦ "Аннинские Минеральные Воды"</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ДЭС с. Ухта</w:t>
            </w:r>
          </w:p>
        </w:tc>
      </w:tr>
      <w:tr w:rsidR="0062170D" w:rsidRPr="00FA2929" w:rsidTr="00FA2929">
        <w:trPr>
          <w:gridAfter w:val="1"/>
          <w:wAfter w:w="57" w:type="dxa"/>
          <w:trHeight w:val="394"/>
        </w:trPr>
        <w:tc>
          <w:tcPr>
            <w:tcW w:w="457" w:type="dxa"/>
            <w:vMerge/>
            <w:tcBorders>
              <w:top w:val="single" w:sz="4" w:space="0" w:color="auto"/>
              <w:left w:val="single" w:sz="4" w:space="0" w:color="auto"/>
              <w:bottom w:val="single" w:sz="4" w:space="0" w:color="auto"/>
              <w:right w:val="single" w:sz="4" w:space="0" w:color="auto"/>
            </w:tcBorders>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1-е полу-</w:t>
            </w:r>
            <w:proofErr w:type="spellStart"/>
            <w:r w:rsidRPr="0062170D">
              <w:rPr>
                <w:rFonts w:ascii="Times New Roman" w:eastAsia="Times New Roman" w:hAnsi="Times New Roman" w:cs="Times New Roman"/>
                <w:color w:val="000000"/>
                <w:sz w:val="16"/>
                <w:szCs w:val="16"/>
                <w:lang w:eastAsia="ru-RU"/>
              </w:rPr>
              <w:t>годие</w:t>
            </w:r>
            <w:proofErr w:type="spellEnd"/>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2-е полу-</w:t>
            </w:r>
            <w:proofErr w:type="spellStart"/>
            <w:r w:rsidRPr="0062170D">
              <w:rPr>
                <w:rFonts w:ascii="Times New Roman" w:eastAsia="Times New Roman" w:hAnsi="Times New Roman" w:cs="Times New Roman"/>
                <w:color w:val="000000"/>
                <w:sz w:val="16"/>
                <w:szCs w:val="16"/>
                <w:lang w:eastAsia="ru-RU"/>
              </w:rPr>
              <w:t>годие</w:t>
            </w:r>
            <w:proofErr w:type="spellEnd"/>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1-е полу-</w:t>
            </w:r>
            <w:proofErr w:type="spellStart"/>
            <w:r w:rsidRPr="0062170D">
              <w:rPr>
                <w:rFonts w:ascii="Times New Roman" w:eastAsia="Times New Roman" w:hAnsi="Times New Roman" w:cs="Times New Roman"/>
                <w:color w:val="000000"/>
                <w:sz w:val="16"/>
                <w:szCs w:val="16"/>
                <w:lang w:eastAsia="ru-RU"/>
              </w:rPr>
              <w:t>годие</w:t>
            </w:r>
            <w:proofErr w:type="spellEnd"/>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2-е полу-</w:t>
            </w:r>
            <w:proofErr w:type="spellStart"/>
            <w:r w:rsidRPr="0062170D">
              <w:rPr>
                <w:rFonts w:ascii="Times New Roman" w:eastAsia="Times New Roman" w:hAnsi="Times New Roman" w:cs="Times New Roman"/>
                <w:color w:val="000000"/>
                <w:sz w:val="16"/>
                <w:szCs w:val="16"/>
                <w:lang w:eastAsia="ru-RU"/>
              </w:rPr>
              <w:t>годие</w:t>
            </w:r>
            <w:proofErr w:type="spellEnd"/>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1-е полу-</w:t>
            </w:r>
            <w:proofErr w:type="spellStart"/>
            <w:r w:rsidRPr="0062170D">
              <w:rPr>
                <w:rFonts w:ascii="Times New Roman" w:eastAsia="Times New Roman" w:hAnsi="Times New Roman" w:cs="Times New Roman"/>
                <w:color w:val="000000"/>
                <w:sz w:val="16"/>
                <w:szCs w:val="16"/>
                <w:lang w:eastAsia="ru-RU"/>
              </w:rPr>
              <w:t>годие</w:t>
            </w:r>
            <w:proofErr w:type="spellEnd"/>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2-е полу-</w:t>
            </w:r>
            <w:proofErr w:type="spellStart"/>
            <w:r w:rsidRPr="0062170D">
              <w:rPr>
                <w:rFonts w:ascii="Times New Roman" w:eastAsia="Times New Roman" w:hAnsi="Times New Roman" w:cs="Times New Roman"/>
                <w:color w:val="000000"/>
                <w:sz w:val="16"/>
                <w:szCs w:val="16"/>
                <w:lang w:eastAsia="ru-RU"/>
              </w:rPr>
              <w:t>годие</w:t>
            </w:r>
            <w:proofErr w:type="spellEnd"/>
          </w:p>
        </w:tc>
      </w:tr>
      <w:tr w:rsidR="0062170D" w:rsidRPr="00FA2929" w:rsidTr="00FA2929">
        <w:trPr>
          <w:gridAfter w:val="1"/>
          <w:wAfter w:w="57" w:type="dxa"/>
          <w:trHeight w:val="649"/>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1.</w:t>
            </w:r>
          </w:p>
        </w:tc>
        <w:tc>
          <w:tcPr>
            <w:tcW w:w="3371"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b/>
                <w:bCs/>
                <w:color w:val="000000"/>
                <w:sz w:val="20"/>
                <w:szCs w:val="20"/>
                <w:lang w:eastAsia="ru-RU"/>
              </w:rPr>
            </w:pPr>
            <w:r w:rsidRPr="0062170D">
              <w:rPr>
                <w:rFonts w:ascii="Times New Roman" w:eastAsia="Times New Roman" w:hAnsi="Times New Roman" w:cs="Times New Roman"/>
                <w:b/>
                <w:bCs/>
                <w:color w:val="000000"/>
                <w:sz w:val="20"/>
                <w:szCs w:val="20"/>
                <w:lang w:eastAsia="ru-RU"/>
              </w:rPr>
              <w:t>Для организаций, относящихся к субъектам естественных монополий</w:t>
            </w:r>
          </w:p>
        </w:tc>
        <w:tc>
          <w:tcPr>
            <w:tcW w:w="93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0"/>
                <w:szCs w:val="10"/>
                <w:lang w:eastAsia="ru-RU"/>
              </w:rPr>
            </w:pPr>
            <w:r w:rsidRPr="0062170D">
              <w:rPr>
                <w:rFonts w:ascii="Times New Roman" w:eastAsia="Times New Roman" w:hAnsi="Times New Roman" w:cs="Times New Roman"/>
                <w:color w:val="000000"/>
                <w:sz w:val="10"/>
                <w:szCs w:val="1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lang w:eastAsia="ru-RU"/>
              </w:rPr>
            </w:pPr>
            <w:r w:rsidRPr="0062170D">
              <w:rPr>
                <w:rFonts w:ascii="Times New Roman" w:eastAsia="Times New Roman" w:hAnsi="Times New Roman" w:cs="Times New Roman"/>
                <w:color w:val="00000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lang w:eastAsia="ru-RU"/>
              </w:rPr>
            </w:pPr>
            <w:r w:rsidRPr="0062170D">
              <w:rPr>
                <w:rFonts w:ascii="Times New Roman" w:eastAsia="Times New Roman" w:hAnsi="Times New Roman" w:cs="Times New Roman"/>
                <w:color w:val="00000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lang w:eastAsia="ru-RU"/>
              </w:rPr>
            </w:pPr>
            <w:r w:rsidRPr="0062170D">
              <w:rPr>
                <w:rFonts w:ascii="Times New Roman" w:eastAsia="Times New Roman" w:hAnsi="Times New Roman" w:cs="Times New Roman"/>
                <w:color w:val="00000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lang w:eastAsia="ru-RU"/>
              </w:rPr>
            </w:pPr>
            <w:r w:rsidRPr="0062170D">
              <w:rPr>
                <w:rFonts w:ascii="Times New Roman" w:eastAsia="Times New Roman" w:hAnsi="Times New Roman" w:cs="Times New Roman"/>
                <w:color w:val="00000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lang w:eastAsia="ru-RU"/>
              </w:rPr>
            </w:pPr>
            <w:r w:rsidRPr="0062170D">
              <w:rPr>
                <w:rFonts w:ascii="Times New Roman" w:eastAsia="Times New Roman" w:hAnsi="Times New Roman" w:cs="Times New Roman"/>
                <w:color w:val="000000"/>
                <w:lang w:eastAsia="ru-RU"/>
              </w:rPr>
              <w:t> </w:t>
            </w:r>
          </w:p>
        </w:tc>
        <w:tc>
          <w:tcPr>
            <w:tcW w:w="89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lang w:eastAsia="ru-RU"/>
              </w:rPr>
            </w:pPr>
            <w:r w:rsidRPr="0062170D">
              <w:rPr>
                <w:rFonts w:ascii="Times New Roman" w:eastAsia="Times New Roman" w:hAnsi="Times New Roman" w:cs="Times New Roman"/>
                <w:color w:val="000000"/>
                <w:lang w:eastAsia="ru-RU"/>
              </w:rPr>
              <w:t> </w:t>
            </w:r>
          </w:p>
        </w:tc>
      </w:tr>
      <w:tr w:rsidR="0062170D" w:rsidRPr="00FA2929" w:rsidTr="00FA2929">
        <w:trPr>
          <w:gridAfter w:val="1"/>
          <w:wAfter w:w="57" w:type="dxa"/>
          <w:trHeight w:val="462"/>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1.1.</w:t>
            </w:r>
          </w:p>
        </w:tc>
        <w:tc>
          <w:tcPr>
            <w:tcW w:w="3371"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на услуги по оперативно-диспетчерскому управлению в электроэнергетике</w:t>
            </w:r>
          </w:p>
        </w:tc>
        <w:tc>
          <w:tcPr>
            <w:tcW w:w="93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0"/>
                <w:szCs w:val="10"/>
                <w:lang w:eastAsia="ru-RU"/>
              </w:rPr>
            </w:pPr>
            <w:r w:rsidRPr="0062170D">
              <w:rPr>
                <w:rFonts w:ascii="Times New Roman" w:eastAsia="Times New Roman" w:hAnsi="Times New Roman" w:cs="Times New Roman"/>
                <w:color w:val="000000"/>
                <w:sz w:val="10"/>
                <w:szCs w:val="1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9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r>
      <w:tr w:rsidR="0062170D" w:rsidRPr="00FA2929" w:rsidTr="00FA2929">
        <w:trPr>
          <w:gridAfter w:val="1"/>
          <w:wAfter w:w="57" w:type="dxa"/>
          <w:trHeight w:val="122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3371"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xml:space="preserve">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rsidRPr="0062170D">
              <w:rPr>
                <w:rFonts w:ascii="Times New Roman" w:eastAsia="Times New Roman" w:hAnsi="Times New Roman" w:cs="Times New Roman"/>
                <w:color w:val="000000"/>
                <w:sz w:val="16"/>
                <w:szCs w:val="16"/>
                <w:lang w:eastAsia="ru-RU"/>
              </w:rPr>
              <w:t>энергопринимающих</w:t>
            </w:r>
            <w:proofErr w:type="spellEnd"/>
            <w:r w:rsidRPr="0062170D">
              <w:rPr>
                <w:rFonts w:ascii="Times New Roman" w:eastAsia="Times New Roman" w:hAnsi="Times New Roman" w:cs="Times New Roman"/>
                <w:color w:val="000000"/>
                <w:sz w:val="16"/>
                <w:szCs w:val="16"/>
                <w:lang w:eastAsia="ru-RU"/>
              </w:rPr>
              <w:t xml:space="preserve"> устройств потребителей электрической энергии, обеспечения функционирования технологической инфраструктуры оптового и розничных рынков, оказываемые открытым акционерным обществом "Системный оператор Единой энергетической системы"</w:t>
            </w:r>
          </w:p>
        </w:tc>
        <w:tc>
          <w:tcPr>
            <w:tcW w:w="93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0"/>
                <w:szCs w:val="10"/>
                <w:lang w:eastAsia="ru-RU"/>
              </w:rPr>
            </w:pPr>
            <w:r w:rsidRPr="0062170D">
              <w:rPr>
                <w:rFonts w:ascii="Times New Roman" w:eastAsia="Times New Roman" w:hAnsi="Times New Roman" w:cs="Times New Roman"/>
                <w:color w:val="000000"/>
                <w:sz w:val="10"/>
                <w:szCs w:val="10"/>
                <w:lang w:eastAsia="ru-RU"/>
              </w:rPr>
              <w:t>руб./МВт в мес.</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9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r>
      <w:tr w:rsidR="0062170D" w:rsidRPr="00FA2929" w:rsidTr="00FA2929">
        <w:trPr>
          <w:gridAfter w:val="1"/>
          <w:wAfter w:w="57" w:type="dxa"/>
          <w:trHeight w:val="122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3371"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w:t>
            </w:r>
          </w:p>
        </w:tc>
        <w:tc>
          <w:tcPr>
            <w:tcW w:w="93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0"/>
                <w:szCs w:val="10"/>
                <w:lang w:eastAsia="ru-RU"/>
              </w:rPr>
            </w:pPr>
            <w:r w:rsidRPr="0062170D">
              <w:rPr>
                <w:rFonts w:ascii="Times New Roman" w:eastAsia="Times New Roman" w:hAnsi="Times New Roman" w:cs="Times New Roman"/>
                <w:color w:val="000000"/>
                <w:sz w:val="10"/>
                <w:szCs w:val="10"/>
                <w:lang w:eastAsia="ru-RU"/>
              </w:rPr>
              <w:t>руб./</w:t>
            </w:r>
            <w:proofErr w:type="spellStart"/>
            <w:r w:rsidRPr="0062170D">
              <w:rPr>
                <w:rFonts w:ascii="Times New Roman" w:eastAsia="Times New Roman" w:hAnsi="Times New Roman" w:cs="Times New Roman"/>
                <w:color w:val="000000"/>
                <w:sz w:val="10"/>
                <w:szCs w:val="10"/>
                <w:lang w:eastAsia="ru-RU"/>
              </w:rPr>
              <w:t>МВт·ч</w:t>
            </w:r>
            <w:proofErr w:type="spellEnd"/>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9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r>
      <w:tr w:rsidR="0062170D" w:rsidRPr="00FA2929" w:rsidTr="00FA2929">
        <w:trPr>
          <w:gridAfter w:val="1"/>
          <w:wAfter w:w="57" w:type="dxa"/>
          <w:trHeight w:val="282"/>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1.2.</w:t>
            </w:r>
          </w:p>
        </w:tc>
        <w:tc>
          <w:tcPr>
            <w:tcW w:w="3371"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xml:space="preserve">услуги по передаче электрической энергии (мощности) </w:t>
            </w:r>
          </w:p>
        </w:tc>
        <w:tc>
          <w:tcPr>
            <w:tcW w:w="93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0"/>
                <w:szCs w:val="10"/>
                <w:lang w:eastAsia="ru-RU"/>
              </w:rPr>
            </w:pPr>
            <w:r w:rsidRPr="0062170D">
              <w:rPr>
                <w:rFonts w:ascii="Times New Roman" w:eastAsia="Times New Roman" w:hAnsi="Times New Roman" w:cs="Times New Roman"/>
                <w:color w:val="000000"/>
                <w:sz w:val="10"/>
                <w:szCs w:val="1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9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r>
      <w:tr w:rsidR="0062170D" w:rsidRPr="00FA2929" w:rsidTr="00FA2929">
        <w:trPr>
          <w:gridAfter w:val="1"/>
          <w:wAfter w:w="57" w:type="dxa"/>
          <w:trHeight w:val="282"/>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3371"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proofErr w:type="spellStart"/>
            <w:r w:rsidRPr="0062170D">
              <w:rPr>
                <w:rFonts w:ascii="Times New Roman" w:eastAsia="Times New Roman" w:hAnsi="Times New Roman" w:cs="Times New Roman"/>
                <w:color w:val="000000"/>
                <w:sz w:val="16"/>
                <w:szCs w:val="16"/>
                <w:lang w:eastAsia="ru-RU"/>
              </w:rPr>
              <w:t>двухставочный</w:t>
            </w:r>
            <w:proofErr w:type="spellEnd"/>
            <w:r w:rsidRPr="0062170D">
              <w:rPr>
                <w:rFonts w:ascii="Times New Roman" w:eastAsia="Times New Roman" w:hAnsi="Times New Roman" w:cs="Times New Roman"/>
                <w:color w:val="000000"/>
                <w:sz w:val="16"/>
                <w:szCs w:val="16"/>
                <w:lang w:eastAsia="ru-RU"/>
              </w:rPr>
              <w:t xml:space="preserve"> тариф</w:t>
            </w:r>
          </w:p>
        </w:tc>
        <w:tc>
          <w:tcPr>
            <w:tcW w:w="93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0"/>
                <w:szCs w:val="10"/>
                <w:lang w:eastAsia="ru-RU"/>
              </w:rPr>
            </w:pPr>
            <w:r w:rsidRPr="0062170D">
              <w:rPr>
                <w:rFonts w:ascii="Times New Roman" w:eastAsia="Times New Roman" w:hAnsi="Times New Roman" w:cs="Times New Roman"/>
                <w:color w:val="000000"/>
                <w:sz w:val="10"/>
                <w:szCs w:val="1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9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r>
      <w:tr w:rsidR="0062170D" w:rsidRPr="00FA2929" w:rsidTr="00FA2929">
        <w:trPr>
          <w:gridAfter w:val="1"/>
          <w:wAfter w:w="57" w:type="dxa"/>
          <w:trHeight w:val="282"/>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3371"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ставка на содержание сетей</w:t>
            </w:r>
          </w:p>
        </w:tc>
        <w:tc>
          <w:tcPr>
            <w:tcW w:w="93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0"/>
                <w:szCs w:val="10"/>
                <w:lang w:eastAsia="ru-RU"/>
              </w:rPr>
            </w:pPr>
            <w:r w:rsidRPr="0062170D">
              <w:rPr>
                <w:rFonts w:ascii="Times New Roman" w:eastAsia="Times New Roman" w:hAnsi="Times New Roman" w:cs="Times New Roman"/>
                <w:color w:val="000000"/>
                <w:sz w:val="10"/>
                <w:szCs w:val="10"/>
                <w:lang w:eastAsia="ru-RU"/>
              </w:rPr>
              <w:t>руб./МВт в мес.</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9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r>
      <w:tr w:rsidR="0062170D" w:rsidRPr="00FA2929" w:rsidTr="00FA2929">
        <w:trPr>
          <w:gridAfter w:val="1"/>
          <w:wAfter w:w="57" w:type="dxa"/>
          <w:trHeight w:val="282"/>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3371"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ставка на оплату технологического расхода (потерь)</w:t>
            </w:r>
          </w:p>
        </w:tc>
        <w:tc>
          <w:tcPr>
            <w:tcW w:w="93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0"/>
                <w:szCs w:val="10"/>
                <w:lang w:eastAsia="ru-RU"/>
              </w:rPr>
            </w:pPr>
            <w:r w:rsidRPr="0062170D">
              <w:rPr>
                <w:rFonts w:ascii="Times New Roman" w:eastAsia="Times New Roman" w:hAnsi="Times New Roman" w:cs="Times New Roman"/>
                <w:color w:val="000000"/>
                <w:sz w:val="10"/>
                <w:szCs w:val="10"/>
                <w:lang w:eastAsia="ru-RU"/>
              </w:rPr>
              <w:t>руб./</w:t>
            </w:r>
            <w:proofErr w:type="spellStart"/>
            <w:r w:rsidRPr="0062170D">
              <w:rPr>
                <w:rFonts w:ascii="Times New Roman" w:eastAsia="Times New Roman" w:hAnsi="Times New Roman" w:cs="Times New Roman"/>
                <w:color w:val="000000"/>
                <w:sz w:val="10"/>
                <w:szCs w:val="10"/>
                <w:lang w:eastAsia="ru-RU"/>
              </w:rPr>
              <w:t>МВт·ч</w:t>
            </w:r>
            <w:proofErr w:type="spellEnd"/>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9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r>
      <w:tr w:rsidR="0062170D" w:rsidRPr="00FA2929" w:rsidTr="00FA2929">
        <w:trPr>
          <w:gridAfter w:val="1"/>
          <w:wAfter w:w="57" w:type="dxa"/>
          <w:trHeight w:val="282"/>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3371"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proofErr w:type="spellStart"/>
            <w:r w:rsidRPr="0062170D">
              <w:rPr>
                <w:rFonts w:ascii="Times New Roman" w:eastAsia="Times New Roman" w:hAnsi="Times New Roman" w:cs="Times New Roman"/>
                <w:color w:val="000000"/>
                <w:sz w:val="16"/>
                <w:szCs w:val="16"/>
                <w:lang w:eastAsia="ru-RU"/>
              </w:rPr>
              <w:t>одноставочный</w:t>
            </w:r>
            <w:proofErr w:type="spellEnd"/>
            <w:r w:rsidRPr="0062170D">
              <w:rPr>
                <w:rFonts w:ascii="Times New Roman" w:eastAsia="Times New Roman" w:hAnsi="Times New Roman" w:cs="Times New Roman"/>
                <w:color w:val="000000"/>
                <w:sz w:val="16"/>
                <w:szCs w:val="16"/>
                <w:lang w:eastAsia="ru-RU"/>
              </w:rPr>
              <w:t xml:space="preserve"> тариф</w:t>
            </w:r>
          </w:p>
        </w:tc>
        <w:tc>
          <w:tcPr>
            <w:tcW w:w="93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0"/>
                <w:szCs w:val="10"/>
                <w:lang w:eastAsia="ru-RU"/>
              </w:rPr>
            </w:pPr>
            <w:r w:rsidRPr="0062170D">
              <w:rPr>
                <w:rFonts w:ascii="Times New Roman" w:eastAsia="Times New Roman" w:hAnsi="Times New Roman" w:cs="Times New Roman"/>
                <w:color w:val="000000"/>
                <w:sz w:val="10"/>
                <w:szCs w:val="10"/>
                <w:lang w:eastAsia="ru-RU"/>
              </w:rPr>
              <w:t>руб./</w:t>
            </w:r>
            <w:proofErr w:type="spellStart"/>
            <w:r w:rsidRPr="0062170D">
              <w:rPr>
                <w:rFonts w:ascii="Times New Roman" w:eastAsia="Times New Roman" w:hAnsi="Times New Roman" w:cs="Times New Roman"/>
                <w:color w:val="000000"/>
                <w:sz w:val="10"/>
                <w:szCs w:val="10"/>
                <w:lang w:eastAsia="ru-RU"/>
              </w:rPr>
              <w:t>МВт·ч</w:t>
            </w:r>
            <w:proofErr w:type="spellEnd"/>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9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r>
      <w:tr w:rsidR="0062170D" w:rsidRPr="00FA2929" w:rsidTr="00FA2929">
        <w:trPr>
          <w:gridAfter w:val="1"/>
          <w:wAfter w:w="57" w:type="dxa"/>
          <w:trHeight w:val="732"/>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2.</w:t>
            </w:r>
          </w:p>
        </w:tc>
        <w:tc>
          <w:tcPr>
            <w:tcW w:w="3371"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b/>
                <w:bCs/>
                <w:color w:val="000000"/>
                <w:sz w:val="16"/>
                <w:szCs w:val="20"/>
                <w:lang w:eastAsia="ru-RU"/>
              </w:rPr>
            </w:pPr>
            <w:r w:rsidRPr="0062170D">
              <w:rPr>
                <w:rFonts w:ascii="Times New Roman" w:eastAsia="Times New Roman" w:hAnsi="Times New Roman" w:cs="Times New Roman"/>
                <w:b/>
                <w:bCs/>
                <w:color w:val="000000"/>
                <w:sz w:val="16"/>
                <w:szCs w:val="20"/>
                <w:lang w:eastAsia="ru-RU"/>
              </w:rPr>
              <w:t>На услуги коммерческого оператора оптового рынка электрической энергии (мощности)</w:t>
            </w:r>
          </w:p>
        </w:tc>
        <w:tc>
          <w:tcPr>
            <w:tcW w:w="93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0"/>
                <w:szCs w:val="10"/>
                <w:lang w:eastAsia="ru-RU"/>
              </w:rPr>
            </w:pPr>
            <w:r w:rsidRPr="0062170D">
              <w:rPr>
                <w:rFonts w:ascii="Times New Roman" w:eastAsia="Times New Roman" w:hAnsi="Times New Roman" w:cs="Times New Roman"/>
                <w:color w:val="000000"/>
                <w:sz w:val="10"/>
                <w:szCs w:val="10"/>
                <w:lang w:eastAsia="ru-RU"/>
              </w:rPr>
              <w:t>руб./</w:t>
            </w:r>
            <w:proofErr w:type="spellStart"/>
            <w:r w:rsidRPr="0062170D">
              <w:rPr>
                <w:rFonts w:ascii="Times New Roman" w:eastAsia="Times New Roman" w:hAnsi="Times New Roman" w:cs="Times New Roman"/>
                <w:color w:val="000000"/>
                <w:sz w:val="10"/>
                <w:szCs w:val="10"/>
                <w:lang w:eastAsia="ru-RU"/>
              </w:rPr>
              <w:t>МВт·ч</w:t>
            </w:r>
            <w:proofErr w:type="spellEnd"/>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lang w:eastAsia="ru-RU"/>
              </w:rPr>
            </w:pPr>
            <w:r w:rsidRPr="0062170D">
              <w:rPr>
                <w:rFonts w:ascii="Times New Roman" w:eastAsia="Times New Roman" w:hAnsi="Times New Roman" w:cs="Times New Roman"/>
                <w:color w:val="00000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lang w:eastAsia="ru-RU"/>
              </w:rPr>
            </w:pPr>
            <w:r w:rsidRPr="0062170D">
              <w:rPr>
                <w:rFonts w:ascii="Times New Roman" w:eastAsia="Times New Roman" w:hAnsi="Times New Roman" w:cs="Times New Roman"/>
                <w:color w:val="00000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lang w:eastAsia="ru-RU"/>
              </w:rPr>
            </w:pPr>
            <w:r w:rsidRPr="0062170D">
              <w:rPr>
                <w:rFonts w:ascii="Times New Roman" w:eastAsia="Times New Roman" w:hAnsi="Times New Roman" w:cs="Times New Roman"/>
                <w:color w:val="00000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lang w:eastAsia="ru-RU"/>
              </w:rPr>
            </w:pPr>
            <w:r w:rsidRPr="0062170D">
              <w:rPr>
                <w:rFonts w:ascii="Times New Roman" w:eastAsia="Times New Roman" w:hAnsi="Times New Roman" w:cs="Times New Roman"/>
                <w:color w:val="00000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lang w:eastAsia="ru-RU"/>
              </w:rPr>
            </w:pPr>
            <w:r w:rsidRPr="0062170D">
              <w:rPr>
                <w:rFonts w:ascii="Times New Roman" w:eastAsia="Times New Roman" w:hAnsi="Times New Roman" w:cs="Times New Roman"/>
                <w:color w:val="000000"/>
                <w:lang w:eastAsia="ru-RU"/>
              </w:rPr>
              <w:t> </w:t>
            </w:r>
          </w:p>
        </w:tc>
        <w:tc>
          <w:tcPr>
            <w:tcW w:w="89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lang w:eastAsia="ru-RU"/>
              </w:rPr>
            </w:pPr>
            <w:r w:rsidRPr="0062170D">
              <w:rPr>
                <w:rFonts w:ascii="Times New Roman" w:eastAsia="Times New Roman" w:hAnsi="Times New Roman" w:cs="Times New Roman"/>
                <w:color w:val="000000"/>
                <w:lang w:eastAsia="ru-RU"/>
              </w:rPr>
              <w:t> </w:t>
            </w:r>
          </w:p>
        </w:tc>
      </w:tr>
      <w:tr w:rsidR="0062170D" w:rsidRPr="00FA2929" w:rsidTr="00FA2929">
        <w:trPr>
          <w:gridAfter w:val="1"/>
          <w:wAfter w:w="57" w:type="dxa"/>
          <w:trHeight w:val="349"/>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3.</w:t>
            </w:r>
          </w:p>
        </w:tc>
        <w:tc>
          <w:tcPr>
            <w:tcW w:w="3371"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b/>
                <w:bCs/>
                <w:color w:val="000000"/>
                <w:sz w:val="16"/>
                <w:szCs w:val="20"/>
                <w:lang w:eastAsia="ru-RU"/>
              </w:rPr>
            </w:pPr>
            <w:r w:rsidRPr="0062170D">
              <w:rPr>
                <w:rFonts w:ascii="Times New Roman" w:eastAsia="Times New Roman" w:hAnsi="Times New Roman" w:cs="Times New Roman"/>
                <w:b/>
                <w:bCs/>
                <w:color w:val="000000"/>
                <w:sz w:val="16"/>
                <w:szCs w:val="20"/>
                <w:lang w:eastAsia="ru-RU"/>
              </w:rPr>
              <w:t>Для гарантирующих поставщиков</w:t>
            </w:r>
          </w:p>
        </w:tc>
        <w:tc>
          <w:tcPr>
            <w:tcW w:w="93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0"/>
                <w:szCs w:val="10"/>
                <w:lang w:eastAsia="ru-RU"/>
              </w:rPr>
            </w:pPr>
            <w:r w:rsidRPr="0062170D">
              <w:rPr>
                <w:rFonts w:ascii="Times New Roman" w:eastAsia="Times New Roman" w:hAnsi="Times New Roman" w:cs="Times New Roman"/>
                <w:color w:val="000000"/>
                <w:sz w:val="10"/>
                <w:szCs w:val="1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lang w:eastAsia="ru-RU"/>
              </w:rPr>
            </w:pPr>
            <w:r w:rsidRPr="0062170D">
              <w:rPr>
                <w:rFonts w:ascii="Times New Roman" w:eastAsia="Times New Roman" w:hAnsi="Times New Roman" w:cs="Times New Roman"/>
                <w:color w:val="00000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lang w:eastAsia="ru-RU"/>
              </w:rPr>
            </w:pPr>
            <w:r w:rsidRPr="0062170D">
              <w:rPr>
                <w:rFonts w:ascii="Times New Roman" w:eastAsia="Times New Roman" w:hAnsi="Times New Roman" w:cs="Times New Roman"/>
                <w:color w:val="00000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lang w:eastAsia="ru-RU"/>
              </w:rPr>
            </w:pPr>
            <w:r w:rsidRPr="0062170D">
              <w:rPr>
                <w:rFonts w:ascii="Times New Roman" w:eastAsia="Times New Roman" w:hAnsi="Times New Roman" w:cs="Times New Roman"/>
                <w:color w:val="00000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lang w:eastAsia="ru-RU"/>
              </w:rPr>
            </w:pPr>
            <w:r w:rsidRPr="0062170D">
              <w:rPr>
                <w:rFonts w:ascii="Times New Roman" w:eastAsia="Times New Roman" w:hAnsi="Times New Roman" w:cs="Times New Roman"/>
                <w:color w:val="00000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lang w:eastAsia="ru-RU"/>
              </w:rPr>
            </w:pPr>
            <w:r w:rsidRPr="0062170D">
              <w:rPr>
                <w:rFonts w:ascii="Times New Roman" w:eastAsia="Times New Roman" w:hAnsi="Times New Roman" w:cs="Times New Roman"/>
                <w:color w:val="000000"/>
                <w:lang w:eastAsia="ru-RU"/>
              </w:rPr>
              <w:t> </w:t>
            </w:r>
          </w:p>
        </w:tc>
        <w:tc>
          <w:tcPr>
            <w:tcW w:w="89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lang w:eastAsia="ru-RU"/>
              </w:rPr>
            </w:pPr>
            <w:r w:rsidRPr="0062170D">
              <w:rPr>
                <w:rFonts w:ascii="Times New Roman" w:eastAsia="Times New Roman" w:hAnsi="Times New Roman" w:cs="Times New Roman"/>
                <w:color w:val="000000"/>
                <w:lang w:eastAsia="ru-RU"/>
              </w:rPr>
              <w:t> </w:t>
            </w:r>
          </w:p>
        </w:tc>
      </w:tr>
      <w:tr w:rsidR="0062170D" w:rsidRPr="00FA2929" w:rsidTr="00FA2929">
        <w:trPr>
          <w:gridAfter w:val="1"/>
          <w:wAfter w:w="57" w:type="dxa"/>
          <w:trHeight w:val="60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3.1.</w:t>
            </w:r>
          </w:p>
        </w:tc>
        <w:tc>
          <w:tcPr>
            <w:tcW w:w="3371"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величина сбытовой надбавки для тарифной группы потребите</w:t>
            </w:r>
            <w:bookmarkStart w:id="2" w:name="_GoBack"/>
            <w:bookmarkEnd w:id="2"/>
            <w:r w:rsidRPr="0062170D">
              <w:rPr>
                <w:rFonts w:ascii="Times New Roman" w:eastAsia="Times New Roman" w:hAnsi="Times New Roman" w:cs="Times New Roman"/>
                <w:color w:val="000000"/>
                <w:sz w:val="16"/>
                <w:szCs w:val="16"/>
                <w:lang w:eastAsia="ru-RU"/>
              </w:rPr>
              <w:t>лей "население" и приравненных к нему категорий потребителей</w:t>
            </w:r>
          </w:p>
        </w:tc>
        <w:tc>
          <w:tcPr>
            <w:tcW w:w="93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0"/>
                <w:szCs w:val="10"/>
                <w:lang w:eastAsia="ru-RU"/>
              </w:rPr>
            </w:pPr>
            <w:r w:rsidRPr="0062170D">
              <w:rPr>
                <w:rFonts w:ascii="Times New Roman" w:eastAsia="Times New Roman" w:hAnsi="Times New Roman" w:cs="Times New Roman"/>
                <w:color w:val="000000"/>
                <w:sz w:val="10"/>
                <w:szCs w:val="10"/>
                <w:lang w:eastAsia="ru-RU"/>
              </w:rPr>
              <w:t>руб./</w:t>
            </w:r>
            <w:proofErr w:type="spellStart"/>
            <w:r w:rsidRPr="0062170D">
              <w:rPr>
                <w:rFonts w:ascii="Times New Roman" w:eastAsia="Times New Roman" w:hAnsi="Times New Roman" w:cs="Times New Roman"/>
                <w:color w:val="000000"/>
                <w:sz w:val="10"/>
                <w:szCs w:val="10"/>
                <w:lang w:eastAsia="ru-RU"/>
              </w:rPr>
              <w:t>МВт·ч</w:t>
            </w:r>
            <w:proofErr w:type="spellEnd"/>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9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r>
      <w:tr w:rsidR="0062170D" w:rsidRPr="00FA2929" w:rsidTr="00FA2929">
        <w:trPr>
          <w:gridAfter w:val="1"/>
          <w:wAfter w:w="57" w:type="dxa"/>
          <w:trHeight w:val="814"/>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3.2.</w:t>
            </w:r>
          </w:p>
        </w:tc>
        <w:tc>
          <w:tcPr>
            <w:tcW w:w="3371"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w:t>
            </w:r>
          </w:p>
        </w:tc>
        <w:tc>
          <w:tcPr>
            <w:tcW w:w="93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0"/>
                <w:szCs w:val="10"/>
                <w:lang w:eastAsia="ru-RU"/>
              </w:rPr>
            </w:pPr>
            <w:r w:rsidRPr="0062170D">
              <w:rPr>
                <w:rFonts w:ascii="Times New Roman" w:eastAsia="Times New Roman" w:hAnsi="Times New Roman" w:cs="Times New Roman"/>
                <w:color w:val="000000"/>
                <w:sz w:val="10"/>
                <w:szCs w:val="10"/>
                <w:lang w:eastAsia="ru-RU"/>
              </w:rPr>
              <w:t>руб./</w:t>
            </w:r>
            <w:proofErr w:type="spellStart"/>
            <w:r w:rsidRPr="0062170D">
              <w:rPr>
                <w:rFonts w:ascii="Times New Roman" w:eastAsia="Times New Roman" w:hAnsi="Times New Roman" w:cs="Times New Roman"/>
                <w:color w:val="000000"/>
                <w:sz w:val="10"/>
                <w:szCs w:val="10"/>
                <w:lang w:eastAsia="ru-RU"/>
              </w:rPr>
              <w:t>МВт·ч</w:t>
            </w:r>
            <w:proofErr w:type="spellEnd"/>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9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r>
      <w:tr w:rsidR="0062170D" w:rsidRPr="00FA2929" w:rsidTr="00FA2929">
        <w:trPr>
          <w:gridAfter w:val="1"/>
          <w:wAfter w:w="57" w:type="dxa"/>
          <w:trHeight w:val="259"/>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3.3.</w:t>
            </w:r>
          </w:p>
        </w:tc>
        <w:tc>
          <w:tcPr>
            <w:tcW w:w="3371"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доходность продаж для прочих потребителей:</w:t>
            </w:r>
          </w:p>
        </w:tc>
        <w:tc>
          <w:tcPr>
            <w:tcW w:w="93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0"/>
                <w:szCs w:val="10"/>
                <w:lang w:eastAsia="ru-RU"/>
              </w:rPr>
            </w:pPr>
            <w:r w:rsidRPr="0062170D">
              <w:rPr>
                <w:rFonts w:ascii="Times New Roman" w:eastAsia="Times New Roman" w:hAnsi="Times New Roman" w:cs="Times New Roman"/>
                <w:color w:val="000000"/>
                <w:sz w:val="10"/>
                <w:szCs w:val="10"/>
                <w:lang w:eastAsia="ru-RU"/>
              </w:rPr>
              <w:t>процент</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9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r>
      <w:tr w:rsidR="0062170D" w:rsidRPr="00FA2929" w:rsidTr="00FA2929">
        <w:trPr>
          <w:gridAfter w:val="1"/>
          <w:wAfter w:w="57" w:type="dxa"/>
          <w:trHeight w:val="259"/>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3371"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менее 150 кВт</w:t>
            </w:r>
          </w:p>
        </w:tc>
        <w:tc>
          <w:tcPr>
            <w:tcW w:w="93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0"/>
                <w:szCs w:val="10"/>
                <w:lang w:eastAsia="ru-RU"/>
              </w:rPr>
            </w:pPr>
            <w:r w:rsidRPr="0062170D">
              <w:rPr>
                <w:rFonts w:ascii="Times New Roman" w:eastAsia="Times New Roman" w:hAnsi="Times New Roman" w:cs="Times New Roman"/>
                <w:color w:val="000000"/>
                <w:sz w:val="10"/>
                <w:szCs w:val="10"/>
                <w:lang w:eastAsia="ru-RU"/>
              </w:rPr>
              <w:t>процент</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9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r>
      <w:tr w:rsidR="0062170D" w:rsidRPr="00FA2929" w:rsidTr="00FA2929">
        <w:trPr>
          <w:gridAfter w:val="1"/>
          <w:wAfter w:w="57" w:type="dxa"/>
          <w:trHeight w:val="259"/>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3371"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от 150 кВт до 670 кВт</w:t>
            </w:r>
          </w:p>
        </w:tc>
        <w:tc>
          <w:tcPr>
            <w:tcW w:w="93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0"/>
                <w:szCs w:val="10"/>
                <w:lang w:eastAsia="ru-RU"/>
              </w:rPr>
            </w:pPr>
            <w:r w:rsidRPr="0062170D">
              <w:rPr>
                <w:rFonts w:ascii="Times New Roman" w:eastAsia="Times New Roman" w:hAnsi="Times New Roman" w:cs="Times New Roman"/>
                <w:color w:val="000000"/>
                <w:sz w:val="10"/>
                <w:szCs w:val="10"/>
                <w:lang w:eastAsia="ru-RU"/>
              </w:rPr>
              <w:t>процент</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9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r>
      <w:tr w:rsidR="0062170D" w:rsidRPr="00FA2929" w:rsidTr="00FA2929">
        <w:trPr>
          <w:gridAfter w:val="1"/>
          <w:wAfter w:w="57" w:type="dxa"/>
          <w:trHeight w:val="259"/>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3371"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от 670 кВт до 10 МВт</w:t>
            </w:r>
          </w:p>
        </w:tc>
        <w:tc>
          <w:tcPr>
            <w:tcW w:w="93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0"/>
                <w:szCs w:val="10"/>
                <w:lang w:eastAsia="ru-RU"/>
              </w:rPr>
            </w:pPr>
            <w:r w:rsidRPr="0062170D">
              <w:rPr>
                <w:rFonts w:ascii="Times New Roman" w:eastAsia="Times New Roman" w:hAnsi="Times New Roman" w:cs="Times New Roman"/>
                <w:color w:val="000000"/>
                <w:sz w:val="10"/>
                <w:szCs w:val="10"/>
                <w:lang w:eastAsia="ru-RU"/>
              </w:rPr>
              <w:t>процент</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9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r>
      <w:tr w:rsidR="0062170D" w:rsidRPr="00FA2929" w:rsidTr="00FA2929">
        <w:trPr>
          <w:gridAfter w:val="1"/>
          <w:wAfter w:w="57" w:type="dxa"/>
          <w:trHeight w:val="259"/>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3371"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не менее 10 МВт</w:t>
            </w:r>
          </w:p>
        </w:tc>
        <w:tc>
          <w:tcPr>
            <w:tcW w:w="93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0"/>
                <w:szCs w:val="10"/>
                <w:lang w:eastAsia="ru-RU"/>
              </w:rPr>
            </w:pPr>
            <w:r w:rsidRPr="0062170D">
              <w:rPr>
                <w:rFonts w:ascii="Times New Roman" w:eastAsia="Times New Roman" w:hAnsi="Times New Roman" w:cs="Times New Roman"/>
                <w:color w:val="000000"/>
                <w:sz w:val="10"/>
                <w:szCs w:val="10"/>
                <w:lang w:eastAsia="ru-RU"/>
              </w:rPr>
              <w:t>процент</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9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r>
      <w:tr w:rsidR="0062170D" w:rsidRPr="00FA2929" w:rsidTr="00FA2929">
        <w:trPr>
          <w:gridAfter w:val="1"/>
          <w:wAfter w:w="57" w:type="dxa"/>
          <w:trHeight w:val="27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4.</w:t>
            </w:r>
          </w:p>
        </w:tc>
        <w:tc>
          <w:tcPr>
            <w:tcW w:w="3371"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b/>
                <w:bCs/>
                <w:color w:val="000000"/>
                <w:sz w:val="20"/>
                <w:szCs w:val="20"/>
                <w:lang w:eastAsia="ru-RU"/>
              </w:rPr>
            </w:pPr>
            <w:r w:rsidRPr="0062170D">
              <w:rPr>
                <w:rFonts w:ascii="Times New Roman" w:eastAsia="Times New Roman" w:hAnsi="Times New Roman" w:cs="Times New Roman"/>
                <w:b/>
                <w:bCs/>
                <w:color w:val="000000"/>
                <w:sz w:val="20"/>
                <w:szCs w:val="20"/>
                <w:lang w:eastAsia="ru-RU"/>
              </w:rPr>
              <w:t>Для генерирующих объектов</w:t>
            </w:r>
          </w:p>
        </w:tc>
        <w:tc>
          <w:tcPr>
            <w:tcW w:w="93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0"/>
                <w:szCs w:val="10"/>
                <w:lang w:eastAsia="ru-RU"/>
              </w:rPr>
            </w:pPr>
            <w:r w:rsidRPr="0062170D">
              <w:rPr>
                <w:rFonts w:ascii="Times New Roman" w:eastAsia="Times New Roman" w:hAnsi="Times New Roman" w:cs="Times New Roman"/>
                <w:color w:val="000000"/>
                <w:sz w:val="10"/>
                <w:szCs w:val="10"/>
                <w:lang w:eastAsia="ru-RU"/>
              </w:rPr>
              <w:t>процент</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lang w:eastAsia="ru-RU"/>
              </w:rPr>
            </w:pPr>
            <w:r w:rsidRPr="0062170D">
              <w:rPr>
                <w:rFonts w:ascii="Times New Roman" w:eastAsia="Times New Roman" w:hAnsi="Times New Roman" w:cs="Times New Roman"/>
                <w:color w:val="00000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lang w:eastAsia="ru-RU"/>
              </w:rPr>
            </w:pPr>
            <w:r w:rsidRPr="0062170D">
              <w:rPr>
                <w:rFonts w:ascii="Times New Roman" w:eastAsia="Times New Roman" w:hAnsi="Times New Roman" w:cs="Times New Roman"/>
                <w:color w:val="00000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lang w:eastAsia="ru-RU"/>
              </w:rPr>
            </w:pPr>
            <w:r w:rsidRPr="0062170D">
              <w:rPr>
                <w:rFonts w:ascii="Times New Roman" w:eastAsia="Times New Roman" w:hAnsi="Times New Roman" w:cs="Times New Roman"/>
                <w:color w:val="00000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lang w:eastAsia="ru-RU"/>
              </w:rPr>
            </w:pPr>
            <w:r w:rsidRPr="0062170D">
              <w:rPr>
                <w:rFonts w:ascii="Times New Roman" w:eastAsia="Times New Roman" w:hAnsi="Times New Roman" w:cs="Times New Roman"/>
                <w:color w:val="000000"/>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lang w:eastAsia="ru-RU"/>
              </w:rPr>
            </w:pPr>
            <w:r w:rsidRPr="0062170D">
              <w:rPr>
                <w:rFonts w:ascii="Times New Roman" w:eastAsia="Times New Roman" w:hAnsi="Times New Roman" w:cs="Times New Roman"/>
                <w:color w:val="000000"/>
                <w:lang w:eastAsia="ru-RU"/>
              </w:rPr>
              <w:t> </w:t>
            </w:r>
          </w:p>
        </w:tc>
        <w:tc>
          <w:tcPr>
            <w:tcW w:w="89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lang w:eastAsia="ru-RU"/>
              </w:rPr>
            </w:pPr>
            <w:r w:rsidRPr="0062170D">
              <w:rPr>
                <w:rFonts w:ascii="Times New Roman" w:eastAsia="Times New Roman" w:hAnsi="Times New Roman" w:cs="Times New Roman"/>
                <w:color w:val="000000"/>
                <w:lang w:eastAsia="ru-RU"/>
              </w:rPr>
              <w:t> </w:t>
            </w:r>
          </w:p>
        </w:tc>
      </w:tr>
      <w:tr w:rsidR="0062170D" w:rsidRPr="00FA2929" w:rsidTr="00FA2929">
        <w:trPr>
          <w:gridAfter w:val="1"/>
          <w:wAfter w:w="57" w:type="dxa"/>
          <w:trHeight w:val="252"/>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4.1.</w:t>
            </w:r>
          </w:p>
        </w:tc>
        <w:tc>
          <w:tcPr>
            <w:tcW w:w="3371"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цена на электрическую энергию</w:t>
            </w:r>
          </w:p>
        </w:tc>
        <w:tc>
          <w:tcPr>
            <w:tcW w:w="93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0"/>
                <w:szCs w:val="10"/>
                <w:lang w:eastAsia="ru-RU"/>
              </w:rPr>
            </w:pPr>
            <w:r w:rsidRPr="0062170D">
              <w:rPr>
                <w:rFonts w:ascii="Times New Roman" w:eastAsia="Times New Roman" w:hAnsi="Times New Roman" w:cs="Times New Roman"/>
                <w:color w:val="000000"/>
                <w:sz w:val="10"/>
                <w:szCs w:val="10"/>
                <w:lang w:eastAsia="ru-RU"/>
              </w:rPr>
              <w:t xml:space="preserve">руб./тыс. </w:t>
            </w:r>
            <w:proofErr w:type="spellStart"/>
            <w:r w:rsidRPr="0062170D">
              <w:rPr>
                <w:rFonts w:ascii="Times New Roman" w:eastAsia="Times New Roman" w:hAnsi="Times New Roman" w:cs="Times New Roman"/>
                <w:color w:val="000000"/>
                <w:sz w:val="10"/>
                <w:szCs w:val="10"/>
                <w:lang w:eastAsia="ru-RU"/>
              </w:rPr>
              <w:t>кВт·ч</w:t>
            </w:r>
            <w:proofErr w:type="spellEnd"/>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10663,50</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10663,50</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16683,50</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16683,50</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78045,60</w:t>
            </w:r>
          </w:p>
        </w:tc>
        <w:tc>
          <w:tcPr>
            <w:tcW w:w="89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78045,60</w:t>
            </w:r>
          </w:p>
        </w:tc>
      </w:tr>
      <w:tr w:rsidR="0062170D" w:rsidRPr="00FA2929" w:rsidTr="00FA2929">
        <w:trPr>
          <w:gridAfter w:val="1"/>
          <w:wAfter w:w="57" w:type="dxa"/>
          <w:trHeight w:val="252"/>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3371"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в том числе топливная составляющая</w:t>
            </w:r>
          </w:p>
        </w:tc>
        <w:tc>
          <w:tcPr>
            <w:tcW w:w="93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0"/>
                <w:szCs w:val="10"/>
                <w:lang w:eastAsia="ru-RU"/>
              </w:rPr>
            </w:pPr>
            <w:r w:rsidRPr="0062170D">
              <w:rPr>
                <w:rFonts w:ascii="Times New Roman" w:eastAsia="Times New Roman" w:hAnsi="Times New Roman" w:cs="Times New Roman"/>
                <w:color w:val="000000"/>
                <w:sz w:val="10"/>
                <w:szCs w:val="10"/>
                <w:lang w:eastAsia="ru-RU"/>
              </w:rPr>
              <w:t xml:space="preserve">руб./тыс. </w:t>
            </w:r>
            <w:proofErr w:type="spellStart"/>
            <w:r w:rsidRPr="0062170D">
              <w:rPr>
                <w:rFonts w:ascii="Times New Roman" w:eastAsia="Times New Roman" w:hAnsi="Times New Roman" w:cs="Times New Roman"/>
                <w:color w:val="000000"/>
                <w:sz w:val="10"/>
                <w:szCs w:val="10"/>
                <w:lang w:eastAsia="ru-RU"/>
              </w:rPr>
              <w:t>кВт·ч</w:t>
            </w:r>
            <w:proofErr w:type="spellEnd"/>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9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r>
      <w:tr w:rsidR="0062170D" w:rsidRPr="00FA2929" w:rsidTr="00FA2929">
        <w:trPr>
          <w:gridAfter w:val="1"/>
          <w:wAfter w:w="57" w:type="dxa"/>
          <w:trHeight w:val="252"/>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4.2.</w:t>
            </w:r>
          </w:p>
        </w:tc>
        <w:tc>
          <w:tcPr>
            <w:tcW w:w="3371"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цена на генерирующую мощность</w:t>
            </w:r>
          </w:p>
        </w:tc>
        <w:tc>
          <w:tcPr>
            <w:tcW w:w="93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0"/>
                <w:szCs w:val="10"/>
                <w:lang w:eastAsia="ru-RU"/>
              </w:rPr>
            </w:pPr>
            <w:r w:rsidRPr="0062170D">
              <w:rPr>
                <w:rFonts w:ascii="Times New Roman" w:eastAsia="Times New Roman" w:hAnsi="Times New Roman" w:cs="Times New Roman"/>
                <w:color w:val="000000"/>
                <w:sz w:val="10"/>
                <w:szCs w:val="10"/>
                <w:lang w:eastAsia="ru-RU"/>
              </w:rPr>
              <w:t>руб./МВт в мес.</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89"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c>
          <w:tcPr>
            <w:tcW w:w="893" w:type="dxa"/>
            <w:tcBorders>
              <w:top w:val="nil"/>
              <w:left w:val="nil"/>
              <w:bottom w:val="single" w:sz="4" w:space="0" w:color="auto"/>
              <w:right w:val="single" w:sz="4" w:space="0" w:color="auto"/>
            </w:tcBorders>
            <w:shd w:val="clear" w:color="auto" w:fill="auto"/>
            <w:vAlign w:val="center"/>
            <w:hideMark/>
          </w:tcPr>
          <w:p w:rsidR="0062170D" w:rsidRPr="0062170D" w:rsidRDefault="0062170D" w:rsidP="0062170D">
            <w:pPr>
              <w:spacing w:after="0" w:line="240" w:lineRule="auto"/>
              <w:jc w:val="center"/>
              <w:rPr>
                <w:rFonts w:ascii="Times New Roman" w:eastAsia="Times New Roman" w:hAnsi="Times New Roman" w:cs="Times New Roman"/>
                <w:color w:val="000000"/>
                <w:sz w:val="16"/>
                <w:szCs w:val="16"/>
                <w:lang w:eastAsia="ru-RU"/>
              </w:rPr>
            </w:pPr>
            <w:r w:rsidRPr="0062170D">
              <w:rPr>
                <w:rFonts w:ascii="Times New Roman" w:eastAsia="Times New Roman" w:hAnsi="Times New Roman" w:cs="Times New Roman"/>
                <w:color w:val="000000"/>
                <w:sz w:val="16"/>
                <w:szCs w:val="16"/>
                <w:lang w:eastAsia="ru-RU"/>
              </w:rPr>
              <w:t> </w:t>
            </w:r>
          </w:p>
        </w:tc>
      </w:tr>
    </w:tbl>
    <w:p w:rsidR="0062170D" w:rsidRPr="00FA2929" w:rsidRDefault="0062170D">
      <w:pPr>
        <w:rPr>
          <w:rFonts w:ascii="Times New Roman" w:hAnsi="Times New Roman" w:cs="Times New Roman"/>
        </w:rPr>
      </w:pPr>
    </w:p>
    <w:sectPr w:rsidR="0062170D" w:rsidRPr="00FA2929" w:rsidSect="0062170D">
      <w:pgSz w:w="11906" w:h="16838"/>
      <w:pgMar w:top="567"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0D"/>
    <w:rsid w:val="00372A70"/>
    <w:rsid w:val="0062170D"/>
    <w:rsid w:val="00FA2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90B46"/>
  <w15:chartTrackingRefBased/>
  <w15:docId w15:val="{75950196-B596-4E5C-95F0-569095A9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1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217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4613">
      <w:bodyDiv w:val="1"/>
      <w:marLeft w:val="0"/>
      <w:marRight w:val="0"/>
      <w:marTop w:val="0"/>
      <w:marBottom w:val="0"/>
      <w:divBdr>
        <w:top w:val="none" w:sz="0" w:space="0" w:color="auto"/>
        <w:left w:val="none" w:sz="0" w:space="0" w:color="auto"/>
        <w:bottom w:val="none" w:sz="0" w:space="0" w:color="auto"/>
        <w:right w:val="none" w:sz="0" w:space="0" w:color="auto"/>
      </w:divBdr>
    </w:div>
    <w:div w:id="84505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utuzovav@tek-ussu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1017</Words>
  <Characters>5800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2020-01-15T01:36:00Z</dcterms:created>
  <dcterms:modified xsi:type="dcterms:W3CDTF">2020-01-15T01:42:00Z</dcterms:modified>
</cp:coreProperties>
</file>