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A" w:rsidRP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2178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о выводе источников тепловой энергии, тепловых сетей из эксплуатации</w:t>
      </w:r>
    </w:p>
    <w:p w:rsid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ООО «Сахалинская Газовая Энергетическая компания»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согласно п. 20 е) постановления Правительства РФ от  5 июля 2013 г. N 570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63A" w:rsidRPr="00CE063A" w:rsidRDefault="00CE063A" w:rsidP="00CE0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3A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C836EA">
        <w:rPr>
          <w:rFonts w:ascii="Times New Roman" w:hAnsi="Times New Roman" w:cs="Times New Roman"/>
          <w:sz w:val="24"/>
          <w:szCs w:val="24"/>
        </w:rPr>
        <w:t>октября</w:t>
      </w:r>
      <w:r w:rsidR="00C95060">
        <w:rPr>
          <w:rFonts w:ascii="Times New Roman" w:hAnsi="Times New Roman" w:cs="Times New Roman"/>
          <w:sz w:val="24"/>
          <w:szCs w:val="24"/>
        </w:rPr>
        <w:t xml:space="preserve"> 2020</w:t>
      </w:r>
      <w:r w:rsidRPr="00CE063A">
        <w:rPr>
          <w:rFonts w:ascii="Times New Roman" w:hAnsi="Times New Roman" w:cs="Times New Roman"/>
          <w:sz w:val="24"/>
          <w:szCs w:val="24"/>
        </w:rPr>
        <w:t xml:space="preserve"> года вывода источников тепловой энергии, тепловых сетей из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СахГЭК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470115">
        <w:rPr>
          <w:rFonts w:ascii="Times New Roman" w:hAnsi="Times New Roman" w:cs="Times New Roman"/>
          <w:b/>
          <w:sz w:val="24"/>
          <w:szCs w:val="24"/>
        </w:rPr>
        <w:t>не производилось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63A" w:rsidRPr="00CE063A" w:rsidRDefault="00CE063A" w:rsidP="00CE06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63A" w:rsidRPr="00CE063A" w:rsidSect="004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63A"/>
    <w:rsid w:val="00131D94"/>
    <w:rsid w:val="00470115"/>
    <w:rsid w:val="004C3314"/>
    <w:rsid w:val="0051335C"/>
    <w:rsid w:val="0057208B"/>
    <w:rsid w:val="00681BC0"/>
    <w:rsid w:val="00772064"/>
    <w:rsid w:val="0081356F"/>
    <w:rsid w:val="009F65D9"/>
    <w:rsid w:val="00C836EA"/>
    <w:rsid w:val="00C95060"/>
    <w:rsid w:val="00CE063A"/>
    <w:rsid w:val="00D906A9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Барсукова Юлия Валерьевна</cp:lastModifiedBy>
  <cp:revision>9</cp:revision>
  <dcterms:created xsi:type="dcterms:W3CDTF">2019-01-09T05:22:00Z</dcterms:created>
  <dcterms:modified xsi:type="dcterms:W3CDTF">2020-09-25T05:55:00Z</dcterms:modified>
</cp:coreProperties>
</file>