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3A" w:rsidRPr="00CE063A" w:rsidRDefault="00CE063A" w:rsidP="00CE06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63A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F42178" w:rsidRDefault="00CE063A" w:rsidP="00CE06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63A">
        <w:rPr>
          <w:rFonts w:ascii="Times New Roman" w:hAnsi="Times New Roman" w:cs="Times New Roman"/>
          <w:b/>
          <w:sz w:val="24"/>
          <w:szCs w:val="24"/>
        </w:rPr>
        <w:t>о выводе источников тепловой энергии, тепловых сетей из эксплуатации</w:t>
      </w:r>
    </w:p>
    <w:p w:rsidR="00CE063A" w:rsidRDefault="00CE063A" w:rsidP="00CE06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ООО «Сахалинская Газовая Энергетическая компания»</w:t>
      </w:r>
    </w:p>
    <w:p w:rsidR="00CE063A" w:rsidRDefault="00CE063A" w:rsidP="00CE063A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063A">
        <w:rPr>
          <w:rFonts w:ascii="Times New Roman" w:hAnsi="Times New Roman" w:cs="Times New Roman"/>
          <w:b/>
          <w:sz w:val="24"/>
          <w:szCs w:val="24"/>
        </w:rPr>
        <w:t>согласно п. 20 е) постановления Правительства РФ от  5 июля 2013 г. N 570</w:t>
      </w:r>
    </w:p>
    <w:p w:rsidR="00CE063A" w:rsidRDefault="00CE063A" w:rsidP="00CE063A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063A" w:rsidRPr="00CE063A" w:rsidRDefault="00CE063A" w:rsidP="00CE06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63A">
        <w:rPr>
          <w:rFonts w:ascii="Times New Roman" w:hAnsi="Times New Roman" w:cs="Times New Roman"/>
          <w:sz w:val="24"/>
          <w:szCs w:val="24"/>
        </w:rPr>
        <w:t xml:space="preserve">по состоянию на 01 </w:t>
      </w:r>
      <w:r w:rsidR="00772064">
        <w:rPr>
          <w:rFonts w:ascii="Times New Roman" w:hAnsi="Times New Roman" w:cs="Times New Roman"/>
          <w:sz w:val="24"/>
          <w:szCs w:val="24"/>
        </w:rPr>
        <w:t>янва</w:t>
      </w:r>
      <w:r w:rsidR="0081356F">
        <w:rPr>
          <w:rFonts w:ascii="Times New Roman" w:hAnsi="Times New Roman" w:cs="Times New Roman"/>
          <w:sz w:val="24"/>
          <w:szCs w:val="24"/>
        </w:rPr>
        <w:t>ря</w:t>
      </w:r>
      <w:r w:rsidR="00C95060">
        <w:rPr>
          <w:rFonts w:ascii="Times New Roman" w:hAnsi="Times New Roman" w:cs="Times New Roman"/>
          <w:sz w:val="24"/>
          <w:szCs w:val="24"/>
        </w:rPr>
        <w:t xml:space="preserve"> 2020</w:t>
      </w:r>
      <w:bookmarkStart w:id="0" w:name="_GoBack"/>
      <w:bookmarkEnd w:id="0"/>
      <w:r w:rsidRPr="00CE063A">
        <w:rPr>
          <w:rFonts w:ascii="Times New Roman" w:hAnsi="Times New Roman" w:cs="Times New Roman"/>
          <w:sz w:val="24"/>
          <w:szCs w:val="24"/>
        </w:rPr>
        <w:t xml:space="preserve"> года вывода источников тепловой энергии, тепловых сетей из эксплуатации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Start"/>
      <w:r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СахГЭК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Pr="00470115">
        <w:rPr>
          <w:rFonts w:ascii="Times New Roman" w:hAnsi="Times New Roman" w:cs="Times New Roman"/>
          <w:b/>
          <w:sz w:val="24"/>
          <w:szCs w:val="24"/>
        </w:rPr>
        <w:t>не производилось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063A" w:rsidRPr="00CE063A" w:rsidRDefault="00CE063A" w:rsidP="00CE063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E063A" w:rsidRPr="00CE063A" w:rsidSect="004C3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63A"/>
    <w:rsid w:val="00470115"/>
    <w:rsid w:val="004C3314"/>
    <w:rsid w:val="0051335C"/>
    <w:rsid w:val="0057208B"/>
    <w:rsid w:val="00772064"/>
    <w:rsid w:val="0081356F"/>
    <w:rsid w:val="009F65D9"/>
    <w:rsid w:val="00C95060"/>
    <w:rsid w:val="00CE063A"/>
    <w:rsid w:val="00D906A9"/>
    <w:rsid w:val="00F4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6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BarsukovaYV</cp:lastModifiedBy>
  <cp:revision>6</cp:revision>
  <dcterms:created xsi:type="dcterms:W3CDTF">2019-01-09T05:22:00Z</dcterms:created>
  <dcterms:modified xsi:type="dcterms:W3CDTF">2020-01-09T04:06:00Z</dcterms:modified>
</cp:coreProperties>
</file>