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54" w:rsidRDefault="00F06554"/>
    <w:p w:rsidR="00606955" w:rsidRDefault="00606955"/>
    <w:p w:rsidR="00F06554" w:rsidRDefault="00F06554"/>
    <w:p w:rsidR="00F06554" w:rsidRDefault="00F06554"/>
    <w:p w:rsidR="00F06554" w:rsidRDefault="00F06554"/>
    <w:tbl>
      <w:tblPr>
        <w:tblW w:w="14532" w:type="dxa"/>
        <w:tblInd w:w="93" w:type="dxa"/>
        <w:tblLook w:val="04A0"/>
      </w:tblPr>
      <w:tblGrid>
        <w:gridCol w:w="530"/>
        <w:gridCol w:w="3642"/>
        <w:gridCol w:w="1338"/>
        <w:gridCol w:w="771"/>
        <w:gridCol w:w="793"/>
        <w:gridCol w:w="1133"/>
        <w:gridCol w:w="1270"/>
        <w:gridCol w:w="1247"/>
        <w:gridCol w:w="793"/>
        <w:gridCol w:w="793"/>
        <w:gridCol w:w="1109"/>
        <w:gridCol w:w="1113"/>
      </w:tblGrid>
      <w:tr w:rsidR="00043B83" w:rsidTr="00043B83">
        <w:trPr>
          <w:trHeight w:val="509"/>
        </w:trPr>
        <w:tc>
          <w:tcPr>
            <w:tcW w:w="145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потребителей электроэнерг</w:t>
            </w:r>
            <w:proofErr w:type="gramStart"/>
            <w:r>
              <w:rPr>
                <w:b/>
                <w:bCs/>
              </w:rPr>
              <w:t>ии                                                                                                                                                                                                                                 ООО</w:t>
            </w:r>
            <w:proofErr w:type="gramEnd"/>
            <w:r>
              <w:rPr>
                <w:b/>
                <w:bCs/>
              </w:rPr>
              <w:t xml:space="preserve"> "Сахалинская Газовая Энергетическая компания"</w:t>
            </w:r>
          </w:p>
        </w:tc>
      </w:tr>
      <w:tr w:rsidR="00043B83" w:rsidTr="00043B83">
        <w:trPr>
          <w:trHeight w:val="509"/>
        </w:trPr>
        <w:tc>
          <w:tcPr>
            <w:tcW w:w="145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разрезе тарифных групп и диапазонов напряжений за  январь 2019 г.</w:t>
            </w:r>
          </w:p>
        </w:tc>
      </w:tr>
      <w:tr w:rsidR="00043B83" w:rsidTr="00043B83">
        <w:trPr>
          <w:trHeight w:val="509"/>
        </w:trPr>
        <w:tc>
          <w:tcPr>
            <w:tcW w:w="145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</w:rPr>
            </w:pPr>
          </w:p>
        </w:tc>
      </w:tr>
      <w:tr w:rsidR="00043B83" w:rsidTr="00043B83">
        <w:trPr>
          <w:trHeight w:val="533"/>
        </w:trPr>
        <w:tc>
          <w:tcPr>
            <w:tcW w:w="1453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43B83" w:rsidTr="00043B83">
        <w:trPr>
          <w:trHeight w:val="752"/>
        </w:trPr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83" w:rsidRDefault="00043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п.п.</w:t>
            </w:r>
          </w:p>
        </w:tc>
        <w:tc>
          <w:tcPr>
            <w:tcW w:w="3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83" w:rsidRDefault="00043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3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B83" w:rsidRDefault="00043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 полезного отпуска электроэнергии,  тыс. кВтч.</w:t>
            </w:r>
          </w:p>
        </w:tc>
        <w:tc>
          <w:tcPr>
            <w:tcW w:w="50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B83" w:rsidRDefault="00043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 полезного отпуска электроэнергии с начала года,  тыс. кВтч.</w:t>
            </w:r>
          </w:p>
        </w:tc>
      </w:tr>
      <w:tr w:rsidR="00043B83" w:rsidTr="00043B83">
        <w:trPr>
          <w:trHeight w:val="509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83" w:rsidRDefault="00043B83">
            <w:pPr>
              <w:rPr>
                <w:sz w:val="16"/>
                <w:szCs w:val="16"/>
              </w:rPr>
            </w:pPr>
          </w:p>
        </w:tc>
        <w:tc>
          <w:tcPr>
            <w:tcW w:w="3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B83" w:rsidRDefault="00043B83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83" w:rsidRDefault="00043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83" w:rsidRDefault="00043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83" w:rsidRDefault="00043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83" w:rsidRDefault="00043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83" w:rsidRDefault="00043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83" w:rsidRDefault="00043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83" w:rsidRDefault="00043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83" w:rsidRDefault="00043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83" w:rsidRDefault="00043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83" w:rsidRDefault="00043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043B83" w:rsidTr="00043B83">
        <w:trPr>
          <w:trHeight w:val="87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261,186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106,305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154,881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488,788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106,305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382,483</w:t>
            </w:r>
          </w:p>
        </w:tc>
      </w:tr>
      <w:tr w:rsidR="00043B83" w:rsidTr="00043B83">
        <w:trPr>
          <w:trHeight w:val="54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  т.ч.  Бюджетные   потребители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48,576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48,576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48,576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48,576</w:t>
            </w:r>
          </w:p>
        </w:tc>
      </w:tr>
      <w:tr w:rsidR="00043B83" w:rsidTr="00043B83">
        <w:trPr>
          <w:trHeight w:val="54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1115,649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451,970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663,680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1115,649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451,970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663,680</w:t>
            </w:r>
          </w:p>
        </w:tc>
      </w:tr>
      <w:tr w:rsidR="00043B83" w:rsidTr="00043B83">
        <w:trPr>
          <w:trHeight w:val="54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203,567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198,380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5,187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203,567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198,380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5,187</w:t>
            </w:r>
          </w:p>
        </w:tc>
      </w:tr>
      <w:tr w:rsidR="00043B83" w:rsidTr="00043B83">
        <w:trPr>
          <w:trHeight w:val="50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1580,403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756,655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823,748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1808,005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756,655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B83" w:rsidRDefault="00043B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1051,350</w:t>
            </w:r>
          </w:p>
        </w:tc>
      </w:tr>
    </w:tbl>
    <w:p w:rsidR="00F41BD0" w:rsidRDefault="00F41BD0"/>
    <w:sectPr w:rsidR="00F41BD0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0A6"/>
    <w:rsid w:val="00043B83"/>
    <w:rsid w:val="00052FD0"/>
    <w:rsid w:val="0009079B"/>
    <w:rsid w:val="000E4546"/>
    <w:rsid w:val="00144FAD"/>
    <w:rsid w:val="0017150F"/>
    <w:rsid w:val="001A48D2"/>
    <w:rsid w:val="001A7D40"/>
    <w:rsid w:val="001F1B34"/>
    <w:rsid w:val="002238EC"/>
    <w:rsid w:val="002415EC"/>
    <w:rsid w:val="00260930"/>
    <w:rsid w:val="002D630B"/>
    <w:rsid w:val="00314556"/>
    <w:rsid w:val="0033182A"/>
    <w:rsid w:val="00365530"/>
    <w:rsid w:val="00384C76"/>
    <w:rsid w:val="003B482D"/>
    <w:rsid w:val="003C19F5"/>
    <w:rsid w:val="0040586E"/>
    <w:rsid w:val="00422656"/>
    <w:rsid w:val="004A41C2"/>
    <w:rsid w:val="005256C4"/>
    <w:rsid w:val="005B6144"/>
    <w:rsid w:val="00606955"/>
    <w:rsid w:val="00615880"/>
    <w:rsid w:val="006B503D"/>
    <w:rsid w:val="006C40A6"/>
    <w:rsid w:val="006D141F"/>
    <w:rsid w:val="00705C17"/>
    <w:rsid w:val="00706452"/>
    <w:rsid w:val="00792349"/>
    <w:rsid w:val="007D0011"/>
    <w:rsid w:val="00816584"/>
    <w:rsid w:val="00851789"/>
    <w:rsid w:val="009061FC"/>
    <w:rsid w:val="00952753"/>
    <w:rsid w:val="00992E9B"/>
    <w:rsid w:val="009A66E1"/>
    <w:rsid w:val="00A03FEC"/>
    <w:rsid w:val="00A0711D"/>
    <w:rsid w:val="00B354E1"/>
    <w:rsid w:val="00B64413"/>
    <w:rsid w:val="00B713D7"/>
    <w:rsid w:val="00BD4B45"/>
    <w:rsid w:val="00C410F1"/>
    <w:rsid w:val="00C875CC"/>
    <w:rsid w:val="00CC79AD"/>
    <w:rsid w:val="00DB5FD8"/>
    <w:rsid w:val="00E14EC8"/>
    <w:rsid w:val="00E31CA5"/>
    <w:rsid w:val="00F06554"/>
    <w:rsid w:val="00F2386E"/>
    <w:rsid w:val="00F26AF7"/>
    <w:rsid w:val="00F41BD0"/>
    <w:rsid w:val="00F46CBD"/>
    <w:rsid w:val="00F75EF5"/>
    <w:rsid w:val="00F97C3C"/>
    <w:rsid w:val="00FC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BarsukovaYV</cp:lastModifiedBy>
  <cp:revision>17</cp:revision>
  <dcterms:created xsi:type="dcterms:W3CDTF">2018-09-10T01:02:00Z</dcterms:created>
  <dcterms:modified xsi:type="dcterms:W3CDTF">2019-02-04T05:43:00Z</dcterms:modified>
</cp:coreProperties>
</file>