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4ED48" w14:textId="77777777" w:rsidR="00E3355D" w:rsidRDefault="00985257" w:rsidP="00E3355D">
      <w:pPr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sz w:val="36"/>
          <w:szCs w:val="36"/>
        </w:rPr>
        <w:t>Раскрытие информации п. 52</w:t>
      </w:r>
      <w:r w:rsidR="00E3355D" w:rsidRPr="00E3355D">
        <w:rPr>
          <w:rFonts w:asciiTheme="majorHAnsi" w:hAnsiTheme="majorHAnsi"/>
          <w:b/>
          <w:bCs/>
          <w:sz w:val="36"/>
          <w:szCs w:val="36"/>
        </w:rPr>
        <w:t xml:space="preserve">. б " О фактическом полезном отпуске электрической энергии </w:t>
      </w:r>
      <w:r w:rsidR="00E3355D" w:rsidRPr="00E3355D">
        <w:rPr>
          <w:rFonts w:asciiTheme="majorHAnsi" w:hAnsiTheme="majorHAnsi"/>
          <w:b/>
          <w:bCs/>
          <w:sz w:val="36"/>
          <w:szCs w:val="36"/>
        </w:rPr>
        <w:br/>
        <w:t>(мощности) потребителям с выделением поставки населению"</w:t>
      </w:r>
    </w:p>
    <w:p w14:paraId="2F2FA120" w14:textId="77777777" w:rsidR="00C92336" w:rsidRDefault="00C92336" w:rsidP="00E3355D">
      <w:pPr>
        <w:rPr>
          <w:rFonts w:asciiTheme="majorHAnsi" w:hAnsiTheme="majorHAnsi"/>
          <w:b/>
          <w:bCs/>
          <w:sz w:val="36"/>
          <w:szCs w:val="36"/>
        </w:rPr>
      </w:pPr>
    </w:p>
    <w:p w14:paraId="5145046B" w14:textId="2BCF3B09" w:rsidR="00E3355D" w:rsidRPr="00C92336" w:rsidRDefault="00697314" w:rsidP="00C92336">
      <w:pPr>
        <w:jc w:val="both"/>
        <w:rPr>
          <w:rFonts w:asciiTheme="majorHAnsi" w:hAnsiTheme="majorHAnsi"/>
          <w:sz w:val="36"/>
        </w:rPr>
      </w:pPr>
      <w:proofErr w:type="gramStart"/>
      <w:r>
        <w:rPr>
          <w:sz w:val="36"/>
          <w:szCs w:val="36"/>
        </w:rPr>
        <w:t>Ию</w:t>
      </w:r>
      <w:r w:rsidR="00900ED0">
        <w:rPr>
          <w:sz w:val="36"/>
          <w:szCs w:val="36"/>
        </w:rPr>
        <w:t>л</w:t>
      </w:r>
      <w:r>
        <w:rPr>
          <w:sz w:val="36"/>
          <w:szCs w:val="36"/>
        </w:rPr>
        <w:t>ь</w:t>
      </w:r>
      <w:r w:rsidR="00D74071" w:rsidRPr="00116205">
        <w:t xml:space="preserve"> </w:t>
      </w:r>
      <w:r w:rsidR="00BC6153">
        <w:t xml:space="preserve"> </w:t>
      </w:r>
      <w:r w:rsidR="004D36D9">
        <w:rPr>
          <w:rFonts w:asciiTheme="majorHAnsi" w:hAnsiTheme="majorHAnsi"/>
          <w:sz w:val="36"/>
        </w:rPr>
        <w:t>2021</w:t>
      </w:r>
      <w:proofErr w:type="gramEnd"/>
      <w:r w:rsidR="00E3355D" w:rsidRPr="00C92336">
        <w:rPr>
          <w:rFonts w:asciiTheme="majorHAnsi" w:hAnsiTheme="majorHAnsi"/>
          <w:sz w:val="36"/>
        </w:rPr>
        <w:t xml:space="preserve">  год</w:t>
      </w:r>
    </w:p>
    <w:tbl>
      <w:tblPr>
        <w:tblW w:w="14595" w:type="dxa"/>
        <w:tblLayout w:type="fixed"/>
        <w:tblLook w:val="04A0" w:firstRow="1" w:lastRow="0" w:firstColumn="1" w:lastColumn="0" w:noHBand="0" w:noVBand="1"/>
      </w:tblPr>
      <w:tblGrid>
        <w:gridCol w:w="7877"/>
        <w:gridCol w:w="6718"/>
      </w:tblGrid>
      <w:tr w:rsidR="00900ED0" w:rsidRPr="00C92336" w14:paraId="60392CC4" w14:textId="77777777" w:rsidTr="00106062">
        <w:trPr>
          <w:trHeight w:val="868"/>
        </w:trPr>
        <w:tc>
          <w:tcPr>
            <w:tcW w:w="7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76043" w14:textId="77777777" w:rsidR="00900ED0" w:rsidRPr="00C92336" w:rsidRDefault="00900ED0" w:rsidP="00900ED0">
            <w:pPr>
              <w:jc w:val="both"/>
              <w:rPr>
                <w:rFonts w:asciiTheme="majorHAnsi" w:hAnsiTheme="majorHAnsi"/>
                <w:sz w:val="40"/>
                <w:szCs w:val="36"/>
              </w:rPr>
            </w:pPr>
            <w:r w:rsidRPr="00C92336">
              <w:rPr>
                <w:rFonts w:asciiTheme="majorHAnsi" w:hAnsiTheme="majorHAnsi"/>
                <w:sz w:val="40"/>
                <w:szCs w:val="36"/>
              </w:rPr>
              <w:t xml:space="preserve">Полезный отпуск электрической энергии (мощности) потребителям, </w:t>
            </w:r>
            <w:proofErr w:type="spellStart"/>
            <w:r w:rsidRPr="00C92336">
              <w:rPr>
                <w:rFonts w:asciiTheme="majorHAnsi" w:hAnsiTheme="majorHAnsi"/>
                <w:sz w:val="40"/>
                <w:szCs w:val="36"/>
              </w:rPr>
              <w:t>кВт.ч</w:t>
            </w:r>
            <w:proofErr w:type="spellEnd"/>
          </w:p>
        </w:tc>
        <w:tc>
          <w:tcPr>
            <w:tcW w:w="6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C4D555" w14:textId="5BD5C45C" w:rsidR="00900ED0" w:rsidRPr="00C92336" w:rsidRDefault="00900ED0" w:rsidP="00900ED0">
            <w:pPr>
              <w:jc w:val="right"/>
              <w:rPr>
                <w:rFonts w:asciiTheme="majorHAnsi" w:hAnsiTheme="majorHAnsi"/>
                <w:sz w:val="52"/>
              </w:rPr>
            </w:pPr>
            <w:r>
              <w:rPr>
                <w:rFonts w:asciiTheme="majorHAnsi" w:hAnsiTheme="majorHAnsi"/>
                <w:sz w:val="52"/>
              </w:rPr>
              <w:t> 1 015 041,49</w:t>
            </w:r>
          </w:p>
        </w:tc>
      </w:tr>
      <w:tr w:rsidR="00900ED0" w:rsidRPr="00C92336" w14:paraId="12CE0BA5" w14:textId="77777777" w:rsidTr="00106062">
        <w:trPr>
          <w:trHeight w:val="868"/>
        </w:trPr>
        <w:tc>
          <w:tcPr>
            <w:tcW w:w="7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74408" w14:textId="77777777" w:rsidR="00900ED0" w:rsidRPr="00C92336" w:rsidRDefault="00900ED0" w:rsidP="00900ED0">
            <w:pPr>
              <w:jc w:val="both"/>
              <w:rPr>
                <w:rFonts w:asciiTheme="majorHAnsi" w:hAnsiTheme="majorHAnsi"/>
                <w:sz w:val="40"/>
                <w:szCs w:val="36"/>
              </w:rPr>
            </w:pPr>
          </w:p>
        </w:tc>
        <w:tc>
          <w:tcPr>
            <w:tcW w:w="6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9ECD" w14:textId="77777777" w:rsidR="00900ED0" w:rsidRPr="00C92336" w:rsidRDefault="00900ED0" w:rsidP="00900ED0">
            <w:pPr>
              <w:jc w:val="right"/>
              <w:rPr>
                <w:rFonts w:asciiTheme="majorHAnsi" w:hAnsiTheme="majorHAnsi"/>
                <w:sz w:val="52"/>
                <w:szCs w:val="32"/>
              </w:rPr>
            </w:pPr>
          </w:p>
        </w:tc>
      </w:tr>
      <w:tr w:rsidR="00900ED0" w:rsidRPr="00C92336" w14:paraId="5B0A697A" w14:textId="77777777" w:rsidTr="00106062">
        <w:trPr>
          <w:trHeight w:val="868"/>
        </w:trPr>
        <w:tc>
          <w:tcPr>
            <w:tcW w:w="7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1855F" w14:textId="77777777" w:rsidR="00900ED0" w:rsidRPr="00C92336" w:rsidRDefault="00900ED0" w:rsidP="00900ED0">
            <w:pPr>
              <w:jc w:val="both"/>
              <w:rPr>
                <w:rFonts w:asciiTheme="majorHAnsi" w:hAnsiTheme="majorHAnsi"/>
                <w:sz w:val="40"/>
                <w:szCs w:val="36"/>
              </w:rPr>
            </w:pPr>
            <w:r w:rsidRPr="00C92336">
              <w:rPr>
                <w:rFonts w:asciiTheme="majorHAnsi" w:hAnsiTheme="majorHAnsi"/>
                <w:sz w:val="40"/>
                <w:szCs w:val="36"/>
              </w:rPr>
              <w:t xml:space="preserve">   в том числе населению, </w:t>
            </w:r>
            <w:proofErr w:type="spellStart"/>
            <w:r w:rsidRPr="00C92336">
              <w:rPr>
                <w:rFonts w:asciiTheme="majorHAnsi" w:hAnsiTheme="majorHAnsi"/>
                <w:sz w:val="40"/>
                <w:szCs w:val="36"/>
              </w:rPr>
              <w:t>кВт.ч</w:t>
            </w:r>
            <w:proofErr w:type="spellEnd"/>
            <w:r w:rsidRPr="00C92336">
              <w:rPr>
                <w:rFonts w:asciiTheme="majorHAnsi" w:hAnsiTheme="majorHAnsi"/>
                <w:sz w:val="40"/>
                <w:szCs w:val="36"/>
              </w:rPr>
              <w:t xml:space="preserve">                                          </w:t>
            </w:r>
          </w:p>
        </w:tc>
        <w:tc>
          <w:tcPr>
            <w:tcW w:w="6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864B7B" w14:textId="13C57162" w:rsidR="00900ED0" w:rsidRPr="00C92336" w:rsidRDefault="00900ED0" w:rsidP="00900ED0">
            <w:pPr>
              <w:jc w:val="right"/>
              <w:rPr>
                <w:rFonts w:asciiTheme="majorHAnsi" w:hAnsiTheme="majorHAnsi"/>
                <w:sz w:val="52"/>
              </w:rPr>
            </w:pPr>
            <w:r>
              <w:rPr>
                <w:rFonts w:asciiTheme="majorHAnsi" w:hAnsiTheme="majorHAnsi"/>
                <w:sz w:val="52"/>
              </w:rPr>
              <w:t>634 395,77</w:t>
            </w:r>
          </w:p>
        </w:tc>
      </w:tr>
      <w:tr w:rsidR="007F0949" w:rsidRPr="00DC44DD" w14:paraId="282AEFE9" w14:textId="77777777" w:rsidTr="00106062">
        <w:trPr>
          <w:trHeight w:val="622"/>
        </w:trPr>
        <w:tc>
          <w:tcPr>
            <w:tcW w:w="7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D4536" w14:textId="77777777" w:rsidR="007F0949" w:rsidRPr="00DC44DD" w:rsidRDefault="007F0949" w:rsidP="00106062"/>
        </w:tc>
        <w:tc>
          <w:tcPr>
            <w:tcW w:w="6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04EF" w14:textId="77777777" w:rsidR="007F0949" w:rsidRPr="00DC44DD" w:rsidRDefault="007F0949" w:rsidP="00106062"/>
        </w:tc>
      </w:tr>
    </w:tbl>
    <w:p w14:paraId="12428222" w14:textId="77777777" w:rsidR="00E3355D" w:rsidRPr="00E3355D" w:rsidRDefault="00E3355D" w:rsidP="00E3355D">
      <w:pPr>
        <w:rPr>
          <w:rFonts w:asciiTheme="majorHAnsi" w:hAnsiTheme="majorHAnsi"/>
          <w:sz w:val="36"/>
          <w:szCs w:val="36"/>
        </w:rPr>
      </w:pPr>
    </w:p>
    <w:sectPr w:rsidR="00E3355D" w:rsidRPr="00E3355D" w:rsidSect="007578C5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78C5"/>
    <w:rsid w:val="000B5DF1"/>
    <w:rsid w:val="000F5B9B"/>
    <w:rsid w:val="00105D55"/>
    <w:rsid w:val="00116205"/>
    <w:rsid w:val="00120D80"/>
    <w:rsid w:val="001646DD"/>
    <w:rsid w:val="001C61D0"/>
    <w:rsid w:val="001E58E5"/>
    <w:rsid w:val="00213161"/>
    <w:rsid w:val="00217E2C"/>
    <w:rsid w:val="00232567"/>
    <w:rsid w:val="002519FB"/>
    <w:rsid w:val="0026707D"/>
    <w:rsid w:val="00291FEF"/>
    <w:rsid w:val="00321B97"/>
    <w:rsid w:val="00376A44"/>
    <w:rsid w:val="003C5600"/>
    <w:rsid w:val="00416A0C"/>
    <w:rsid w:val="004450BE"/>
    <w:rsid w:val="00476672"/>
    <w:rsid w:val="004818A1"/>
    <w:rsid w:val="00482B08"/>
    <w:rsid w:val="004B7F4B"/>
    <w:rsid w:val="004C7392"/>
    <w:rsid w:val="004D36D9"/>
    <w:rsid w:val="004D4450"/>
    <w:rsid w:val="004E7C3B"/>
    <w:rsid w:val="00506CE6"/>
    <w:rsid w:val="00533ED0"/>
    <w:rsid w:val="00563556"/>
    <w:rsid w:val="005C14F5"/>
    <w:rsid w:val="005C1F7C"/>
    <w:rsid w:val="00614EC6"/>
    <w:rsid w:val="006766D4"/>
    <w:rsid w:val="00697314"/>
    <w:rsid w:val="006A13EE"/>
    <w:rsid w:val="006C3A98"/>
    <w:rsid w:val="006E5236"/>
    <w:rsid w:val="00721F9E"/>
    <w:rsid w:val="007578C5"/>
    <w:rsid w:val="007745D8"/>
    <w:rsid w:val="007D47C3"/>
    <w:rsid w:val="007F0949"/>
    <w:rsid w:val="007F43FC"/>
    <w:rsid w:val="007F4A7F"/>
    <w:rsid w:val="008102D7"/>
    <w:rsid w:val="00834097"/>
    <w:rsid w:val="008B0DFE"/>
    <w:rsid w:val="008E4530"/>
    <w:rsid w:val="008E587F"/>
    <w:rsid w:val="00900ED0"/>
    <w:rsid w:val="009565FD"/>
    <w:rsid w:val="00970C15"/>
    <w:rsid w:val="00985257"/>
    <w:rsid w:val="009B5CFA"/>
    <w:rsid w:val="009E3BA9"/>
    <w:rsid w:val="009F5770"/>
    <w:rsid w:val="00A21D21"/>
    <w:rsid w:val="00A42A9A"/>
    <w:rsid w:val="00A479B3"/>
    <w:rsid w:val="00A51E41"/>
    <w:rsid w:val="00A7743A"/>
    <w:rsid w:val="00A8148B"/>
    <w:rsid w:val="00AA1DAE"/>
    <w:rsid w:val="00AB0502"/>
    <w:rsid w:val="00B0651A"/>
    <w:rsid w:val="00B70E7C"/>
    <w:rsid w:val="00BB3EC7"/>
    <w:rsid w:val="00BC6153"/>
    <w:rsid w:val="00BE0D28"/>
    <w:rsid w:val="00C1683E"/>
    <w:rsid w:val="00C169A8"/>
    <w:rsid w:val="00C37851"/>
    <w:rsid w:val="00C62643"/>
    <w:rsid w:val="00C92336"/>
    <w:rsid w:val="00CB3964"/>
    <w:rsid w:val="00CC453E"/>
    <w:rsid w:val="00CC77DC"/>
    <w:rsid w:val="00CE2E82"/>
    <w:rsid w:val="00D65D44"/>
    <w:rsid w:val="00D74071"/>
    <w:rsid w:val="00D857C1"/>
    <w:rsid w:val="00E3355D"/>
    <w:rsid w:val="00EA52A6"/>
    <w:rsid w:val="00EE75A2"/>
    <w:rsid w:val="00F41BD0"/>
    <w:rsid w:val="00F67F05"/>
    <w:rsid w:val="00FB294E"/>
    <w:rsid w:val="00FF0C62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42666"/>
  <w15:docId w15:val="{10E2AA59-1B31-4E4D-853F-3EFAB2F1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8C5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Савостин Иван Владимирович</cp:lastModifiedBy>
  <cp:revision>49</cp:revision>
  <dcterms:created xsi:type="dcterms:W3CDTF">2018-09-10T01:03:00Z</dcterms:created>
  <dcterms:modified xsi:type="dcterms:W3CDTF">2021-08-04T03:30:00Z</dcterms:modified>
</cp:coreProperties>
</file>