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54" w:rsidRDefault="00F06554"/>
    <w:p w:rsidR="00606955" w:rsidRDefault="00606955"/>
    <w:p w:rsidR="00F06554" w:rsidRDefault="00F06554"/>
    <w:p w:rsidR="00F06554" w:rsidRDefault="00F06554"/>
    <w:p w:rsidR="00F06554" w:rsidRDefault="00F06554"/>
    <w:tbl>
      <w:tblPr>
        <w:tblW w:w="14483" w:type="dxa"/>
        <w:tblInd w:w="93" w:type="dxa"/>
        <w:tblLook w:val="04A0" w:firstRow="1" w:lastRow="0" w:firstColumn="1" w:lastColumn="0" w:noHBand="0" w:noVBand="1"/>
      </w:tblPr>
      <w:tblGrid>
        <w:gridCol w:w="525"/>
        <w:gridCol w:w="3598"/>
        <w:gridCol w:w="1314"/>
        <w:gridCol w:w="761"/>
        <w:gridCol w:w="784"/>
        <w:gridCol w:w="1115"/>
        <w:gridCol w:w="1244"/>
        <w:gridCol w:w="1227"/>
        <w:gridCol w:w="784"/>
        <w:gridCol w:w="784"/>
        <w:gridCol w:w="1120"/>
        <w:gridCol w:w="1227"/>
      </w:tblGrid>
      <w:tr w:rsidR="00CF733B" w:rsidRPr="00CF733B" w:rsidTr="00CF733B">
        <w:trPr>
          <w:trHeight w:val="940"/>
        </w:trPr>
        <w:tc>
          <w:tcPr>
            <w:tcW w:w="144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33B" w:rsidRPr="00CF733B" w:rsidRDefault="00CF733B" w:rsidP="00CF733B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CF733B">
              <w:rPr>
                <w:b/>
                <w:bCs/>
              </w:rPr>
              <w:t xml:space="preserve">                        Структура потребителей электроэнерг</w:t>
            </w:r>
            <w:proofErr w:type="gramStart"/>
            <w:r w:rsidRPr="00CF733B">
              <w:rPr>
                <w:b/>
                <w:bCs/>
              </w:rPr>
              <w:t>ии                                                                                                                                                                                                                        ООО</w:t>
            </w:r>
            <w:proofErr w:type="gramEnd"/>
            <w:r w:rsidRPr="00CF733B">
              <w:rPr>
                <w:b/>
                <w:bCs/>
              </w:rPr>
              <w:t xml:space="preserve"> "Сахалинская Газовая Энергетическая компания"</w:t>
            </w:r>
          </w:p>
        </w:tc>
      </w:tr>
      <w:tr w:rsidR="00CF733B" w:rsidRPr="00CF733B" w:rsidTr="00CF733B">
        <w:trPr>
          <w:trHeight w:val="342"/>
        </w:trPr>
        <w:tc>
          <w:tcPr>
            <w:tcW w:w="144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33B" w:rsidRPr="00CF733B" w:rsidRDefault="00CF733B" w:rsidP="00CF733B">
            <w:pPr>
              <w:jc w:val="center"/>
              <w:rPr>
                <w:b/>
                <w:bCs/>
              </w:rPr>
            </w:pPr>
            <w:r w:rsidRPr="00CF733B">
              <w:rPr>
                <w:b/>
                <w:bCs/>
              </w:rPr>
              <w:t xml:space="preserve"> в разрезе тарифных групп и диапазонов напряжений за март 2020 г.</w:t>
            </w:r>
          </w:p>
        </w:tc>
      </w:tr>
      <w:tr w:rsidR="00CF733B" w:rsidRPr="00CF733B" w:rsidTr="00CF733B">
        <w:trPr>
          <w:trHeight w:val="448"/>
        </w:trPr>
        <w:tc>
          <w:tcPr>
            <w:tcW w:w="144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33B" w:rsidRPr="00CF733B" w:rsidRDefault="00CF733B" w:rsidP="00CF733B">
            <w:pPr>
              <w:jc w:val="center"/>
              <w:rPr>
                <w:b/>
                <w:bCs/>
              </w:rPr>
            </w:pPr>
          </w:p>
        </w:tc>
      </w:tr>
      <w:tr w:rsidR="00CF733B" w:rsidRPr="00CF733B" w:rsidTr="00CF733B">
        <w:trPr>
          <w:trHeight w:val="299"/>
        </w:trPr>
        <w:tc>
          <w:tcPr>
            <w:tcW w:w="14482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733B" w:rsidRPr="00CF733B" w:rsidRDefault="00CF733B" w:rsidP="00CF733B">
            <w:pPr>
              <w:jc w:val="center"/>
              <w:rPr>
                <w:b/>
                <w:bCs/>
              </w:rPr>
            </w:pPr>
            <w:r w:rsidRPr="00CF733B">
              <w:rPr>
                <w:b/>
                <w:bCs/>
              </w:rPr>
              <w:t> </w:t>
            </w:r>
          </w:p>
        </w:tc>
      </w:tr>
      <w:tr w:rsidR="00CF733B" w:rsidRPr="00CF733B" w:rsidTr="00CF733B">
        <w:trPr>
          <w:trHeight w:val="662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33B" w:rsidRPr="00CF733B" w:rsidRDefault="00CF733B" w:rsidP="00CF733B">
            <w:pPr>
              <w:rPr>
                <w:sz w:val="16"/>
                <w:szCs w:val="16"/>
              </w:rPr>
            </w:pPr>
            <w:r w:rsidRPr="00CF733B">
              <w:rPr>
                <w:sz w:val="16"/>
                <w:szCs w:val="16"/>
              </w:rPr>
              <w:t xml:space="preserve">№ </w:t>
            </w:r>
            <w:proofErr w:type="spellStart"/>
            <w:r w:rsidRPr="00CF733B">
              <w:rPr>
                <w:sz w:val="16"/>
                <w:szCs w:val="16"/>
              </w:rPr>
              <w:t>п.п</w:t>
            </w:r>
            <w:proofErr w:type="spellEnd"/>
            <w:r w:rsidRPr="00CF733B">
              <w:rPr>
                <w:sz w:val="16"/>
                <w:szCs w:val="16"/>
              </w:rPr>
              <w:t>.</w:t>
            </w:r>
          </w:p>
        </w:tc>
        <w:tc>
          <w:tcPr>
            <w:tcW w:w="3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33B" w:rsidRPr="00CF733B" w:rsidRDefault="00CF733B" w:rsidP="00CF733B">
            <w:pPr>
              <w:jc w:val="center"/>
              <w:rPr>
                <w:sz w:val="16"/>
                <w:szCs w:val="16"/>
              </w:rPr>
            </w:pPr>
            <w:r w:rsidRPr="00CF733B">
              <w:rPr>
                <w:sz w:val="16"/>
                <w:szCs w:val="16"/>
              </w:rPr>
              <w:t>Группы потребителей</w:t>
            </w:r>
          </w:p>
        </w:tc>
        <w:tc>
          <w:tcPr>
            <w:tcW w:w="52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733B" w:rsidRPr="00CF733B" w:rsidRDefault="00CF733B" w:rsidP="00CF733B">
            <w:pPr>
              <w:jc w:val="center"/>
              <w:rPr>
                <w:sz w:val="16"/>
                <w:szCs w:val="16"/>
              </w:rPr>
            </w:pPr>
            <w:r w:rsidRPr="00CF733B">
              <w:rPr>
                <w:sz w:val="16"/>
                <w:szCs w:val="16"/>
              </w:rPr>
              <w:t xml:space="preserve">Объем  полезного отпуска электроэнергии,  тыс. </w:t>
            </w:r>
            <w:proofErr w:type="spellStart"/>
            <w:r w:rsidRPr="00CF733B">
              <w:rPr>
                <w:sz w:val="16"/>
                <w:szCs w:val="16"/>
              </w:rPr>
              <w:t>кВтч</w:t>
            </w:r>
            <w:proofErr w:type="spellEnd"/>
            <w:r w:rsidRPr="00CF733B">
              <w:rPr>
                <w:sz w:val="16"/>
                <w:szCs w:val="16"/>
              </w:rPr>
              <w:t>.</w:t>
            </w:r>
          </w:p>
        </w:tc>
        <w:tc>
          <w:tcPr>
            <w:tcW w:w="51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733B" w:rsidRPr="00CF733B" w:rsidRDefault="00CF733B" w:rsidP="00CF733B">
            <w:pPr>
              <w:jc w:val="center"/>
              <w:rPr>
                <w:sz w:val="16"/>
                <w:szCs w:val="16"/>
              </w:rPr>
            </w:pPr>
            <w:r w:rsidRPr="00CF733B">
              <w:rPr>
                <w:sz w:val="16"/>
                <w:szCs w:val="16"/>
              </w:rPr>
              <w:t xml:space="preserve">Объем  полезного отпуска электроэнергии с начала года,  тыс. </w:t>
            </w:r>
            <w:proofErr w:type="spellStart"/>
            <w:r w:rsidRPr="00CF733B">
              <w:rPr>
                <w:sz w:val="16"/>
                <w:szCs w:val="16"/>
              </w:rPr>
              <w:t>кВтч</w:t>
            </w:r>
            <w:proofErr w:type="spellEnd"/>
            <w:r w:rsidRPr="00CF733B">
              <w:rPr>
                <w:sz w:val="16"/>
                <w:szCs w:val="16"/>
              </w:rPr>
              <w:t>.</w:t>
            </w:r>
          </w:p>
        </w:tc>
      </w:tr>
      <w:tr w:rsidR="00CF733B" w:rsidRPr="00CF733B" w:rsidTr="00CF733B">
        <w:trPr>
          <w:trHeight w:val="448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33B" w:rsidRPr="00CF733B" w:rsidRDefault="00CF733B" w:rsidP="00CF733B">
            <w:pPr>
              <w:rPr>
                <w:sz w:val="16"/>
                <w:szCs w:val="16"/>
              </w:rPr>
            </w:pPr>
          </w:p>
        </w:tc>
        <w:tc>
          <w:tcPr>
            <w:tcW w:w="3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33B" w:rsidRPr="00CF733B" w:rsidRDefault="00CF733B" w:rsidP="00CF733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33B" w:rsidRPr="00CF733B" w:rsidRDefault="00CF733B" w:rsidP="00CF733B">
            <w:pPr>
              <w:jc w:val="center"/>
              <w:rPr>
                <w:sz w:val="16"/>
                <w:szCs w:val="16"/>
              </w:rPr>
            </w:pPr>
            <w:r w:rsidRPr="00CF733B">
              <w:rPr>
                <w:sz w:val="16"/>
                <w:szCs w:val="16"/>
              </w:rPr>
              <w:t>всего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33B" w:rsidRPr="00CF733B" w:rsidRDefault="00CF733B" w:rsidP="00CF733B">
            <w:pPr>
              <w:jc w:val="center"/>
              <w:rPr>
                <w:sz w:val="16"/>
                <w:szCs w:val="16"/>
              </w:rPr>
            </w:pPr>
            <w:r w:rsidRPr="00CF733B">
              <w:rPr>
                <w:sz w:val="16"/>
                <w:szCs w:val="16"/>
              </w:rPr>
              <w:t>ВН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33B" w:rsidRPr="00CF733B" w:rsidRDefault="00CF733B" w:rsidP="00CF733B">
            <w:pPr>
              <w:jc w:val="center"/>
              <w:rPr>
                <w:sz w:val="16"/>
                <w:szCs w:val="16"/>
              </w:rPr>
            </w:pPr>
            <w:r w:rsidRPr="00CF733B">
              <w:rPr>
                <w:sz w:val="16"/>
                <w:szCs w:val="16"/>
              </w:rPr>
              <w:t>СН-1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33B" w:rsidRPr="00CF733B" w:rsidRDefault="00CF733B" w:rsidP="00CF733B">
            <w:pPr>
              <w:jc w:val="center"/>
              <w:rPr>
                <w:sz w:val="16"/>
                <w:szCs w:val="16"/>
              </w:rPr>
            </w:pPr>
            <w:r w:rsidRPr="00CF733B">
              <w:rPr>
                <w:sz w:val="16"/>
                <w:szCs w:val="16"/>
              </w:rPr>
              <w:t>СН-2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33B" w:rsidRPr="00CF733B" w:rsidRDefault="00CF733B" w:rsidP="00CF733B">
            <w:pPr>
              <w:jc w:val="center"/>
              <w:rPr>
                <w:sz w:val="16"/>
                <w:szCs w:val="16"/>
              </w:rPr>
            </w:pPr>
            <w:r w:rsidRPr="00CF733B">
              <w:rPr>
                <w:sz w:val="16"/>
                <w:szCs w:val="16"/>
              </w:rPr>
              <w:t>НН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33B" w:rsidRPr="00CF733B" w:rsidRDefault="00CF733B" w:rsidP="00CF733B">
            <w:pPr>
              <w:jc w:val="center"/>
              <w:rPr>
                <w:sz w:val="16"/>
                <w:szCs w:val="16"/>
              </w:rPr>
            </w:pPr>
            <w:r w:rsidRPr="00CF733B">
              <w:rPr>
                <w:sz w:val="16"/>
                <w:szCs w:val="16"/>
              </w:rPr>
              <w:t>всего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33B" w:rsidRPr="00CF733B" w:rsidRDefault="00CF733B" w:rsidP="00CF733B">
            <w:pPr>
              <w:jc w:val="center"/>
              <w:rPr>
                <w:sz w:val="16"/>
                <w:szCs w:val="16"/>
              </w:rPr>
            </w:pPr>
            <w:r w:rsidRPr="00CF733B">
              <w:rPr>
                <w:sz w:val="16"/>
                <w:szCs w:val="16"/>
              </w:rPr>
              <w:t>ВН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33B" w:rsidRPr="00CF733B" w:rsidRDefault="00CF733B" w:rsidP="00CF733B">
            <w:pPr>
              <w:jc w:val="center"/>
              <w:rPr>
                <w:sz w:val="16"/>
                <w:szCs w:val="16"/>
              </w:rPr>
            </w:pPr>
            <w:r w:rsidRPr="00CF733B">
              <w:rPr>
                <w:sz w:val="16"/>
                <w:szCs w:val="16"/>
              </w:rPr>
              <w:t>СН-1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33B" w:rsidRPr="00CF733B" w:rsidRDefault="00CF733B" w:rsidP="00CF733B">
            <w:pPr>
              <w:jc w:val="center"/>
              <w:rPr>
                <w:sz w:val="16"/>
                <w:szCs w:val="16"/>
              </w:rPr>
            </w:pPr>
            <w:r w:rsidRPr="00CF733B">
              <w:rPr>
                <w:sz w:val="16"/>
                <w:szCs w:val="16"/>
              </w:rPr>
              <w:t>СН-2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33B" w:rsidRPr="00CF733B" w:rsidRDefault="00CF733B" w:rsidP="00CF733B">
            <w:pPr>
              <w:jc w:val="center"/>
              <w:rPr>
                <w:sz w:val="16"/>
                <w:szCs w:val="16"/>
              </w:rPr>
            </w:pPr>
            <w:r w:rsidRPr="00CF733B">
              <w:rPr>
                <w:sz w:val="16"/>
                <w:szCs w:val="16"/>
              </w:rPr>
              <w:t>НН</w:t>
            </w:r>
          </w:p>
        </w:tc>
      </w:tr>
      <w:tr w:rsidR="00CF733B" w:rsidRPr="00CF733B" w:rsidTr="00CF733B">
        <w:trPr>
          <w:trHeight w:val="769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33B" w:rsidRPr="00CF733B" w:rsidRDefault="00CF733B" w:rsidP="00CF733B">
            <w:pPr>
              <w:jc w:val="right"/>
              <w:rPr>
                <w:b/>
                <w:bCs/>
                <w:sz w:val="22"/>
                <w:szCs w:val="22"/>
              </w:rPr>
            </w:pPr>
            <w:r w:rsidRPr="00CF733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33B" w:rsidRPr="00CF733B" w:rsidRDefault="00CF733B" w:rsidP="00CF733B">
            <w:pPr>
              <w:rPr>
                <w:b/>
                <w:bCs/>
                <w:sz w:val="20"/>
                <w:szCs w:val="20"/>
              </w:rPr>
            </w:pPr>
            <w:r w:rsidRPr="00CF733B">
              <w:rPr>
                <w:b/>
                <w:bCs/>
                <w:sz w:val="20"/>
                <w:szCs w:val="20"/>
              </w:rPr>
              <w:t>Прочие   потребители (тыс. кВт/час)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33B" w:rsidRPr="00CF733B" w:rsidRDefault="00CF733B" w:rsidP="00CF733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33B">
              <w:rPr>
                <w:b/>
                <w:bCs/>
                <w:sz w:val="20"/>
                <w:szCs w:val="20"/>
              </w:rPr>
              <w:t>378,215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33B" w:rsidRPr="00CF733B" w:rsidRDefault="00CF733B" w:rsidP="00CF733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3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33B" w:rsidRPr="00CF733B" w:rsidRDefault="00CF733B" w:rsidP="00CF733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3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33B" w:rsidRPr="00CF733B" w:rsidRDefault="00CF733B" w:rsidP="00CF733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33B">
              <w:rPr>
                <w:b/>
                <w:bCs/>
                <w:sz w:val="20"/>
                <w:szCs w:val="20"/>
              </w:rPr>
              <w:t>94,189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33B" w:rsidRPr="00CF733B" w:rsidRDefault="00CF733B" w:rsidP="00CF733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33B">
              <w:rPr>
                <w:b/>
                <w:bCs/>
                <w:sz w:val="20"/>
                <w:szCs w:val="20"/>
              </w:rPr>
              <w:t>284,026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33B" w:rsidRPr="00CF733B" w:rsidRDefault="00CF733B" w:rsidP="00CF733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33B">
              <w:rPr>
                <w:b/>
                <w:bCs/>
                <w:sz w:val="20"/>
                <w:szCs w:val="20"/>
              </w:rPr>
              <w:t>1263,769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33B" w:rsidRPr="00CF733B" w:rsidRDefault="00CF733B" w:rsidP="00CF733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3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33B" w:rsidRPr="00CF733B" w:rsidRDefault="00CF733B" w:rsidP="00CF733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3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33B" w:rsidRPr="00CF733B" w:rsidRDefault="00CF733B" w:rsidP="00CF733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33B">
              <w:rPr>
                <w:b/>
                <w:bCs/>
                <w:sz w:val="20"/>
                <w:szCs w:val="20"/>
              </w:rPr>
              <w:t>300,565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33B" w:rsidRPr="00CF733B" w:rsidRDefault="00CF733B" w:rsidP="00CF733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33B">
              <w:rPr>
                <w:b/>
                <w:bCs/>
                <w:sz w:val="20"/>
                <w:szCs w:val="20"/>
              </w:rPr>
              <w:t>963,204</w:t>
            </w:r>
          </w:p>
        </w:tc>
      </w:tr>
      <w:tr w:rsidR="00CF733B" w:rsidRPr="00CF733B" w:rsidTr="00CF733B">
        <w:trPr>
          <w:trHeight w:val="481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33B" w:rsidRPr="00CF733B" w:rsidRDefault="00CF733B" w:rsidP="00CF733B">
            <w:pPr>
              <w:rPr>
                <w:sz w:val="16"/>
                <w:szCs w:val="16"/>
              </w:rPr>
            </w:pPr>
            <w:r w:rsidRPr="00CF733B">
              <w:rPr>
                <w:sz w:val="16"/>
                <w:szCs w:val="16"/>
              </w:rPr>
              <w:t>1.1.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33B" w:rsidRPr="00CF733B" w:rsidRDefault="00CF733B" w:rsidP="00CF733B">
            <w:pPr>
              <w:rPr>
                <w:sz w:val="20"/>
                <w:szCs w:val="20"/>
              </w:rPr>
            </w:pPr>
            <w:r w:rsidRPr="00CF733B">
              <w:rPr>
                <w:sz w:val="20"/>
                <w:szCs w:val="20"/>
              </w:rPr>
              <w:t xml:space="preserve">  в   </w:t>
            </w:r>
            <w:proofErr w:type="spellStart"/>
            <w:r w:rsidRPr="00CF733B">
              <w:rPr>
                <w:sz w:val="20"/>
                <w:szCs w:val="20"/>
              </w:rPr>
              <w:t>т.ч</w:t>
            </w:r>
            <w:proofErr w:type="spellEnd"/>
            <w:r w:rsidRPr="00CF733B">
              <w:rPr>
                <w:sz w:val="20"/>
                <w:szCs w:val="20"/>
              </w:rPr>
              <w:t>.  Бюджетные   потребители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33B" w:rsidRPr="00CF733B" w:rsidRDefault="00CF733B" w:rsidP="00CF733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33B">
              <w:rPr>
                <w:b/>
                <w:bCs/>
                <w:sz w:val="20"/>
                <w:szCs w:val="20"/>
              </w:rPr>
              <w:t>27,426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33B" w:rsidRPr="00CF733B" w:rsidRDefault="00CF733B" w:rsidP="00CF733B">
            <w:pPr>
              <w:jc w:val="center"/>
              <w:rPr>
                <w:sz w:val="20"/>
                <w:szCs w:val="20"/>
              </w:rPr>
            </w:pPr>
            <w:r w:rsidRPr="00CF733B"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33B" w:rsidRPr="00CF733B" w:rsidRDefault="00CF733B" w:rsidP="00CF733B">
            <w:pPr>
              <w:jc w:val="center"/>
              <w:rPr>
                <w:sz w:val="20"/>
                <w:szCs w:val="20"/>
              </w:rPr>
            </w:pPr>
            <w:r w:rsidRPr="00CF733B"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33B" w:rsidRPr="00CF733B" w:rsidRDefault="00CF733B" w:rsidP="00CF733B">
            <w:pPr>
              <w:jc w:val="center"/>
              <w:rPr>
                <w:sz w:val="20"/>
                <w:szCs w:val="20"/>
              </w:rPr>
            </w:pPr>
            <w:r w:rsidRPr="00CF733B"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33B" w:rsidRPr="00CF733B" w:rsidRDefault="00CF733B" w:rsidP="00CF733B">
            <w:pPr>
              <w:jc w:val="center"/>
              <w:rPr>
                <w:sz w:val="20"/>
                <w:szCs w:val="20"/>
              </w:rPr>
            </w:pPr>
            <w:r w:rsidRPr="00CF733B">
              <w:rPr>
                <w:sz w:val="20"/>
                <w:szCs w:val="20"/>
              </w:rPr>
              <w:t>27,426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33B" w:rsidRPr="00CF733B" w:rsidRDefault="00CF733B" w:rsidP="00CF733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33B">
              <w:rPr>
                <w:b/>
                <w:bCs/>
                <w:sz w:val="20"/>
                <w:szCs w:val="20"/>
              </w:rPr>
              <w:t>92,897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33B" w:rsidRPr="00CF733B" w:rsidRDefault="00CF733B" w:rsidP="00CF733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3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33B" w:rsidRPr="00CF733B" w:rsidRDefault="00CF733B" w:rsidP="00CF733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3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33B" w:rsidRPr="00CF733B" w:rsidRDefault="00CF733B" w:rsidP="00CF733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3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33B" w:rsidRPr="00CF733B" w:rsidRDefault="00CF733B" w:rsidP="00CF733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33B">
              <w:rPr>
                <w:b/>
                <w:bCs/>
                <w:sz w:val="20"/>
                <w:szCs w:val="20"/>
              </w:rPr>
              <w:t>92,897</w:t>
            </w:r>
          </w:p>
        </w:tc>
      </w:tr>
      <w:tr w:rsidR="00CF733B" w:rsidRPr="00CF733B" w:rsidTr="00CF733B">
        <w:trPr>
          <w:trHeight w:val="481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33B" w:rsidRPr="00CF733B" w:rsidRDefault="00CF733B" w:rsidP="00CF733B">
            <w:pPr>
              <w:jc w:val="right"/>
              <w:rPr>
                <w:b/>
                <w:bCs/>
                <w:sz w:val="22"/>
                <w:szCs w:val="22"/>
              </w:rPr>
            </w:pPr>
            <w:r w:rsidRPr="00CF733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33B" w:rsidRPr="00CF733B" w:rsidRDefault="00CF733B" w:rsidP="00CF733B">
            <w:pPr>
              <w:rPr>
                <w:b/>
                <w:bCs/>
                <w:sz w:val="20"/>
                <w:szCs w:val="20"/>
              </w:rPr>
            </w:pPr>
            <w:r w:rsidRPr="00CF733B">
              <w:rPr>
                <w:b/>
                <w:bCs/>
                <w:sz w:val="20"/>
                <w:szCs w:val="20"/>
              </w:rPr>
              <w:t>Население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33B" w:rsidRPr="00CF733B" w:rsidRDefault="00CF733B" w:rsidP="00CF733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33B">
              <w:rPr>
                <w:b/>
                <w:bCs/>
                <w:sz w:val="20"/>
                <w:szCs w:val="20"/>
              </w:rPr>
              <w:t>1015,876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33B" w:rsidRPr="00CF733B" w:rsidRDefault="00CF733B" w:rsidP="00CF733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3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33B" w:rsidRPr="00CF733B" w:rsidRDefault="00CF733B" w:rsidP="00CF733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3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33B" w:rsidRPr="00CF733B" w:rsidRDefault="00CF733B" w:rsidP="00CF733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33B">
              <w:rPr>
                <w:b/>
                <w:bCs/>
                <w:sz w:val="20"/>
                <w:szCs w:val="20"/>
              </w:rPr>
              <w:t>471,032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33B" w:rsidRPr="00CF733B" w:rsidRDefault="00CF733B" w:rsidP="00CF733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33B">
              <w:rPr>
                <w:b/>
                <w:bCs/>
                <w:sz w:val="20"/>
                <w:szCs w:val="20"/>
              </w:rPr>
              <w:t>544,844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33B" w:rsidRPr="00CF733B" w:rsidRDefault="00CF733B" w:rsidP="00CF733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33B">
              <w:rPr>
                <w:b/>
                <w:bCs/>
                <w:sz w:val="20"/>
                <w:szCs w:val="20"/>
              </w:rPr>
              <w:t>3448,899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33B" w:rsidRPr="00CF733B" w:rsidRDefault="00CF733B" w:rsidP="00CF733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3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33B" w:rsidRPr="00CF733B" w:rsidRDefault="00CF733B" w:rsidP="00CF733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3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33B" w:rsidRPr="00CF733B" w:rsidRDefault="00CF733B" w:rsidP="00CF733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33B">
              <w:rPr>
                <w:b/>
                <w:bCs/>
                <w:sz w:val="20"/>
                <w:szCs w:val="20"/>
              </w:rPr>
              <w:t>1565,118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33B" w:rsidRPr="00CF733B" w:rsidRDefault="00CF733B" w:rsidP="00CF733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33B">
              <w:rPr>
                <w:b/>
                <w:bCs/>
                <w:sz w:val="20"/>
                <w:szCs w:val="20"/>
              </w:rPr>
              <w:t>1883,780</w:t>
            </w:r>
          </w:p>
        </w:tc>
      </w:tr>
      <w:tr w:rsidR="00CF733B" w:rsidRPr="00CF733B" w:rsidTr="00CF733B">
        <w:trPr>
          <w:trHeight w:val="481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33B" w:rsidRPr="00CF733B" w:rsidRDefault="00CF733B" w:rsidP="00CF733B">
            <w:pPr>
              <w:jc w:val="right"/>
              <w:rPr>
                <w:b/>
                <w:bCs/>
                <w:sz w:val="22"/>
                <w:szCs w:val="22"/>
              </w:rPr>
            </w:pPr>
            <w:r w:rsidRPr="00CF733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33B" w:rsidRPr="00CF733B" w:rsidRDefault="00CF733B" w:rsidP="00CF733B">
            <w:pPr>
              <w:rPr>
                <w:b/>
                <w:bCs/>
                <w:sz w:val="20"/>
                <w:szCs w:val="20"/>
              </w:rPr>
            </w:pPr>
            <w:r w:rsidRPr="00CF733B">
              <w:rPr>
                <w:b/>
                <w:bCs/>
                <w:sz w:val="20"/>
                <w:szCs w:val="20"/>
              </w:rPr>
              <w:t>Структурные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33B" w:rsidRPr="00CF733B" w:rsidRDefault="00CF733B" w:rsidP="00CF733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33B">
              <w:rPr>
                <w:b/>
                <w:bCs/>
                <w:sz w:val="20"/>
                <w:szCs w:val="20"/>
              </w:rPr>
              <w:t>149,832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33B" w:rsidRPr="00CF733B" w:rsidRDefault="00CF733B" w:rsidP="00CF733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3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33B" w:rsidRPr="00CF733B" w:rsidRDefault="00CF733B" w:rsidP="00CF733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3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33B" w:rsidRPr="00CF733B" w:rsidRDefault="00CF733B" w:rsidP="00CF733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33B">
              <w:rPr>
                <w:b/>
                <w:bCs/>
                <w:sz w:val="20"/>
                <w:szCs w:val="20"/>
              </w:rPr>
              <w:t>146,800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33B" w:rsidRPr="00CF733B" w:rsidRDefault="00CF733B" w:rsidP="00CF733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33B">
              <w:rPr>
                <w:b/>
                <w:bCs/>
                <w:sz w:val="20"/>
                <w:szCs w:val="20"/>
              </w:rPr>
              <w:t>3,032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33B" w:rsidRPr="00CF733B" w:rsidRDefault="00CF733B" w:rsidP="00CF733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33B">
              <w:rPr>
                <w:b/>
                <w:bCs/>
                <w:sz w:val="20"/>
                <w:szCs w:val="20"/>
              </w:rPr>
              <w:t>517,890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33B" w:rsidRPr="00CF733B" w:rsidRDefault="00CF733B" w:rsidP="00CF733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3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33B" w:rsidRPr="00CF733B" w:rsidRDefault="00CF733B" w:rsidP="00CF733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3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33B" w:rsidRPr="00CF733B" w:rsidRDefault="00CF733B" w:rsidP="00CF733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33B">
              <w:rPr>
                <w:b/>
                <w:bCs/>
                <w:sz w:val="20"/>
                <w:szCs w:val="20"/>
              </w:rPr>
              <w:t>507,800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33B" w:rsidRPr="00CF733B" w:rsidRDefault="00CF733B" w:rsidP="00CF733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33B">
              <w:rPr>
                <w:b/>
                <w:bCs/>
                <w:sz w:val="20"/>
                <w:szCs w:val="20"/>
              </w:rPr>
              <w:t>10,090</w:t>
            </w:r>
          </w:p>
        </w:tc>
      </w:tr>
      <w:tr w:rsidR="00CF733B" w:rsidRPr="00CF733B" w:rsidTr="00CF733B">
        <w:trPr>
          <w:trHeight w:val="448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33B" w:rsidRPr="00CF733B" w:rsidRDefault="00CF733B" w:rsidP="00CF733B">
            <w:pPr>
              <w:rPr>
                <w:sz w:val="20"/>
                <w:szCs w:val="20"/>
              </w:rPr>
            </w:pPr>
            <w:r w:rsidRPr="00CF733B">
              <w:rPr>
                <w:sz w:val="20"/>
                <w:szCs w:val="20"/>
              </w:rPr>
              <w:t> 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33B" w:rsidRPr="00CF733B" w:rsidRDefault="00CF733B" w:rsidP="00CF733B">
            <w:pPr>
              <w:rPr>
                <w:b/>
                <w:bCs/>
                <w:sz w:val="20"/>
                <w:szCs w:val="20"/>
              </w:rPr>
            </w:pPr>
            <w:r w:rsidRPr="00CF733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33B" w:rsidRPr="00CF733B" w:rsidRDefault="00CF733B" w:rsidP="00CF733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33B">
              <w:rPr>
                <w:b/>
                <w:bCs/>
                <w:sz w:val="20"/>
                <w:szCs w:val="20"/>
              </w:rPr>
              <w:t>1543,924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33B" w:rsidRPr="00CF733B" w:rsidRDefault="00CF733B" w:rsidP="00CF733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33B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33B" w:rsidRPr="00CF733B" w:rsidRDefault="00CF733B" w:rsidP="00CF733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33B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33B" w:rsidRPr="00CF733B" w:rsidRDefault="00CF733B" w:rsidP="00CF733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33B">
              <w:rPr>
                <w:b/>
                <w:bCs/>
                <w:sz w:val="20"/>
                <w:szCs w:val="20"/>
              </w:rPr>
              <w:t>712,021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33B" w:rsidRPr="00CF733B" w:rsidRDefault="00CF733B" w:rsidP="00CF733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33B">
              <w:rPr>
                <w:b/>
                <w:bCs/>
                <w:sz w:val="20"/>
                <w:szCs w:val="20"/>
              </w:rPr>
              <w:t>831,902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33B" w:rsidRPr="00CF733B" w:rsidRDefault="00CF733B" w:rsidP="00CF733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33B">
              <w:rPr>
                <w:b/>
                <w:bCs/>
                <w:sz w:val="20"/>
                <w:szCs w:val="20"/>
              </w:rPr>
              <w:t>5230,557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33B" w:rsidRPr="00CF733B" w:rsidRDefault="00CF733B" w:rsidP="00CF733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33B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33B" w:rsidRPr="00CF733B" w:rsidRDefault="00CF733B" w:rsidP="00CF733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33B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33B" w:rsidRPr="00CF733B" w:rsidRDefault="00CF733B" w:rsidP="00CF733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33B">
              <w:rPr>
                <w:b/>
                <w:bCs/>
                <w:sz w:val="20"/>
                <w:szCs w:val="20"/>
              </w:rPr>
              <w:t>2373,483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33B" w:rsidRPr="00CF733B" w:rsidRDefault="00CF733B" w:rsidP="00CF733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33B">
              <w:rPr>
                <w:b/>
                <w:bCs/>
                <w:sz w:val="20"/>
                <w:szCs w:val="20"/>
              </w:rPr>
              <w:t>2857,074</w:t>
            </w:r>
          </w:p>
        </w:tc>
      </w:tr>
    </w:tbl>
    <w:p w:rsidR="00F41BD0" w:rsidRDefault="00F41BD0"/>
    <w:sectPr w:rsidR="00F41BD0" w:rsidSect="006C40A6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0A6"/>
    <w:rsid w:val="00043B83"/>
    <w:rsid w:val="00052FD0"/>
    <w:rsid w:val="00073AA8"/>
    <w:rsid w:val="0009079B"/>
    <w:rsid w:val="00096D82"/>
    <w:rsid w:val="000E3145"/>
    <w:rsid w:val="000E4546"/>
    <w:rsid w:val="001206C1"/>
    <w:rsid w:val="0012110D"/>
    <w:rsid w:val="00144FAD"/>
    <w:rsid w:val="0017150F"/>
    <w:rsid w:val="001A48D2"/>
    <w:rsid w:val="001A7D40"/>
    <w:rsid w:val="001E42A1"/>
    <w:rsid w:val="001F1B34"/>
    <w:rsid w:val="002238EC"/>
    <w:rsid w:val="002415EC"/>
    <w:rsid w:val="00260930"/>
    <w:rsid w:val="002D630B"/>
    <w:rsid w:val="00303238"/>
    <w:rsid w:val="00314556"/>
    <w:rsid w:val="0033182A"/>
    <w:rsid w:val="00365530"/>
    <w:rsid w:val="00384C76"/>
    <w:rsid w:val="003B482D"/>
    <w:rsid w:val="003C19F5"/>
    <w:rsid w:val="003D034D"/>
    <w:rsid w:val="0040586E"/>
    <w:rsid w:val="00422656"/>
    <w:rsid w:val="00482A55"/>
    <w:rsid w:val="004A41C2"/>
    <w:rsid w:val="004C5ED1"/>
    <w:rsid w:val="004F1D3A"/>
    <w:rsid w:val="005201D4"/>
    <w:rsid w:val="005256C4"/>
    <w:rsid w:val="005257F2"/>
    <w:rsid w:val="005B6144"/>
    <w:rsid w:val="00606955"/>
    <w:rsid w:val="00615880"/>
    <w:rsid w:val="006B503D"/>
    <w:rsid w:val="006C40A6"/>
    <w:rsid w:val="006D141F"/>
    <w:rsid w:val="006E311F"/>
    <w:rsid w:val="00705C17"/>
    <w:rsid w:val="00706452"/>
    <w:rsid w:val="00792349"/>
    <w:rsid w:val="007D0011"/>
    <w:rsid w:val="00816584"/>
    <w:rsid w:val="00851789"/>
    <w:rsid w:val="009061FC"/>
    <w:rsid w:val="00952136"/>
    <w:rsid w:val="00952753"/>
    <w:rsid w:val="00966DA4"/>
    <w:rsid w:val="00984BFE"/>
    <w:rsid w:val="00992E9B"/>
    <w:rsid w:val="009A5399"/>
    <w:rsid w:val="009A66E1"/>
    <w:rsid w:val="00A03FEC"/>
    <w:rsid w:val="00A0711D"/>
    <w:rsid w:val="00B354E1"/>
    <w:rsid w:val="00B4255C"/>
    <w:rsid w:val="00B64413"/>
    <w:rsid w:val="00B713D7"/>
    <w:rsid w:val="00BD4B45"/>
    <w:rsid w:val="00BF44B9"/>
    <w:rsid w:val="00C410F1"/>
    <w:rsid w:val="00C875CC"/>
    <w:rsid w:val="00CC79AD"/>
    <w:rsid w:val="00CF733B"/>
    <w:rsid w:val="00D356E6"/>
    <w:rsid w:val="00DA5265"/>
    <w:rsid w:val="00DB5FD8"/>
    <w:rsid w:val="00DC3F56"/>
    <w:rsid w:val="00DC5702"/>
    <w:rsid w:val="00DD589E"/>
    <w:rsid w:val="00E14EC8"/>
    <w:rsid w:val="00E31CA5"/>
    <w:rsid w:val="00F06554"/>
    <w:rsid w:val="00F2386E"/>
    <w:rsid w:val="00F26AF7"/>
    <w:rsid w:val="00F41BD0"/>
    <w:rsid w:val="00F46CBD"/>
    <w:rsid w:val="00F75EF5"/>
    <w:rsid w:val="00F97C3C"/>
    <w:rsid w:val="00FC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A6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BarsukovaYV</cp:lastModifiedBy>
  <cp:revision>33</cp:revision>
  <dcterms:created xsi:type="dcterms:W3CDTF">2018-09-10T01:02:00Z</dcterms:created>
  <dcterms:modified xsi:type="dcterms:W3CDTF">2020-04-07T03:38:00Z</dcterms:modified>
</cp:coreProperties>
</file>