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CA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996ACA" w:rsidRPr="007C2869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7C2869">
        <w:rPr>
          <w:b/>
          <w:bCs/>
          <w:color w:val="000000"/>
          <w:sz w:val="20"/>
          <w:szCs w:val="20"/>
        </w:rPr>
        <w:t>Информация</w:t>
      </w:r>
    </w:p>
    <w:p w:rsidR="00996ACA" w:rsidRPr="007C2869" w:rsidRDefault="00996ACA" w:rsidP="00996ACA">
      <w:pPr>
        <w:spacing w:line="276" w:lineRule="auto"/>
        <w:jc w:val="center"/>
        <w:rPr>
          <w:b/>
          <w:sz w:val="20"/>
          <w:szCs w:val="20"/>
        </w:rPr>
      </w:pPr>
      <w:r w:rsidRPr="007C2869">
        <w:rPr>
          <w:b/>
          <w:color w:val="000000"/>
          <w:sz w:val="20"/>
          <w:szCs w:val="20"/>
        </w:rPr>
        <w:t xml:space="preserve">согласно п. 15 (а), п. 20 (а) и 22 (а) </w:t>
      </w:r>
      <w:r w:rsidRPr="007C2869">
        <w:rPr>
          <w:b/>
          <w:sz w:val="20"/>
          <w:szCs w:val="20"/>
        </w:rPr>
        <w:t xml:space="preserve">Постановления Правительства РФ от 21.01.2004 N 24 (ред. от 17.02.2017) </w:t>
      </w:r>
    </w:p>
    <w:p w:rsidR="00996ACA" w:rsidRPr="007C2869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7C2869">
        <w:rPr>
          <w:b/>
          <w:sz w:val="20"/>
          <w:szCs w:val="20"/>
        </w:rPr>
        <w:t xml:space="preserve"> «Об утверждении стандартов раскрытия информации субъектами оптового и розничных рынков электрической энергии» </w:t>
      </w:r>
      <w:r w:rsidRPr="007C2869">
        <w:rPr>
          <w:b/>
          <w:bCs/>
          <w:color w:val="000000"/>
          <w:sz w:val="20"/>
          <w:szCs w:val="20"/>
        </w:rPr>
        <w:t xml:space="preserve">об установленных ценах  на электрическую энергию (мощность) </w:t>
      </w:r>
    </w:p>
    <w:p w:rsidR="00996ACA" w:rsidRPr="007C2869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7C2869">
        <w:rPr>
          <w:b/>
          <w:bCs/>
          <w:color w:val="000000"/>
          <w:sz w:val="20"/>
          <w:szCs w:val="20"/>
        </w:rPr>
        <w:t xml:space="preserve">в технологически изолированной территориальной энергетической системе, </w:t>
      </w:r>
    </w:p>
    <w:p w:rsidR="00996ACA" w:rsidRPr="007C2869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7C2869">
        <w:rPr>
          <w:b/>
          <w:bCs/>
          <w:color w:val="000000"/>
          <w:sz w:val="20"/>
          <w:szCs w:val="20"/>
        </w:rPr>
        <w:t xml:space="preserve"> поставляемую</w:t>
      </w:r>
    </w:p>
    <w:p w:rsidR="00996ACA" w:rsidRPr="007C2869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7C2869">
        <w:rPr>
          <w:b/>
          <w:bCs/>
          <w:color w:val="000000"/>
          <w:sz w:val="20"/>
          <w:szCs w:val="20"/>
        </w:rPr>
        <w:t>ООО «Сахалинская Газовая Энергетическая компания»</w:t>
      </w:r>
    </w:p>
    <w:p w:rsidR="00996ACA" w:rsidRPr="007C2869" w:rsidRDefault="00996ACA" w:rsidP="00996ACA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7C2869">
        <w:rPr>
          <w:b/>
          <w:color w:val="000000"/>
          <w:sz w:val="20"/>
          <w:szCs w:val="20"/>
        </w:rPr>
        <w:t xml:space="preserve">для потребителей с 01 </w:t>
      </w:r>
      <w:r w:rsidR="00804010">
        <w:rPr>
          <w:b/>
          <w:color w:val="000000"/>
          <w:sz w:val="20"/>
          <w:szCs w:val="20"/>
        </w:rPr>
        <w:t xml:space="preserve">января </w:t>
      </w:r>
      <w:r w:rsidRPr="007C2869">
        <w:rPr>
          <w:b/>
          <w:color w:val="000000"/>
          <w:sz w:val="20"/>
          <w:szCs w:val="20"/>
        </w:rPr>
        <w:t xml:space="preserve"> 2017 </w:t>
      </w:r>
      <w:r w:rsidRPr="007C2869">
        <w:rPr>
          <w:b/>
          <w:bCs/>
          <w:color w:val="000000"/>
          <w:sz w:val="20"/>
          <w:szCs w:val="20"/>
        </w:rPr>
        <w:t>года,</w:t>
      </w:r>
    </w:p>
    <w:p w:rsidR="00996ACA" w:rsidRDefault="00996ACA" w:rsidP="00996A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2869">
        <w:rPr>
          <w:b/>
          <w:color w:val="000000"/>
          <w:sz w:val="20"/>
          <w:szCs w:val="20"/>
        </w:rPr>
        <w:t xml:space="preserve">согласно Приказу РЭК Сахалинской области  </w:t>
      </w:r>
      <w:r w:rsidRPr="007C2869">
        <w:rPr>
          <w:b/>
          <w:sz w:val="20"/>
          <w:szCs w:val="20"/>
        </w:rPr>
        <w:t xml:space="preserve">от </w:t>
      </w:r>
      <w:r w:rsidR="000942FB">
        <w:rPr>
          <w:b/>
          <w:sz w:val="20"/>
          <w:szCs w:val="20"/>
        </w:rPr>
        <w:t xml:space="preserve">02 августа </w:t>
      </w:r>
      <w:r w:rsidR="00804010">
        <w:rPr>
          <w:b/>
          <w:sz w:val="20"/>
          <w:szCs w:val="20"/>
        </w:rPr>
        <w:t xml:space="preserve"> 2017</w:t>
      </w:r>
      <w:r w:rsidRPr="007C2869">
        <w:rPr>
          <w:b/>
          <w:sz w:val="20"/>
          <w:szCs w:val="20"/>
        </w:rPr>
        <w:t xml:space="preserve"> N </w:t>
      </w:r>
      <w:r w:rsidR="000942FB">
        <w:rPr>
          <w:b/>
          <w:sz w:val="20"/>
          <w:szCs w:val="20"/>
        </w:rPr>
        <w:t>45-Э</w:t>
      </w:r>
    </w:p>
    <w:p w:rsidR="00996ACA" w:rsidRDefault="00996ACA" w:rsidP="00996A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885" w:type="dxa"/>
        <w:tblInd w:w="93" w:type="dxa"/>
        <w:tblLook w:val="04A0" w:firstRow="1" w:lastRow="0" w:firstColumn="1" w:lastColumn="0" w:noHBand="0" w:noVBand="1"/>
      </w:tblPr>
      <w:tblGrid>
        <w:gridCol w:w="3701"/>
        <w:gridCol w:w="1185"/>
        <w:gridCol w:w="811"/>
        <w:gridCol w:w="599"/>
        <w:gridCol w:w="581"/>
        <w:gridCol w:w="597"/>
        <w:gridCol w:w="597"/>
        <w:gridCol w:w="583"/>
        <w:gridCol w:w="1231"/>
      </w:tblGrid>
      <w:tr w:rsidR="00996ACA" w:rsidRPr="00D71927" w:rsidTr="007829D1">
        <w:trPr>
          <w:trHeight w:val="255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0942FB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Форма раскрытия информации</w:t>
            </w:r>
          </w:p>
        </w:tc>
      </w:tr>
      <w:tr w:rsidR="00996ACA" w:rsidRPr="00D71927" w:rsidTr="007829D1">
        <w:trPr>
          <w:trHeight w:val="672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0942FB" w:rsidP="000942FB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</w:pPr>
            <w:hyperlink r:id="rId5" w:anchor="block_5111" w:history="1">
              <w:r w:rsidR="00996ACA" w:rsidRPr="00D71927">
                <w:rPr>
                  <w:rFonts w:ascii="Cambria" w:hAnsi="Cambria" w:cs="Calibri"/>
                  <w:b/>
                  <w:bCs/>
                  <w:sz w:val="20"/>
                  <w:szCs w:val="20"/>
                  <w:u w:val="single"/>
                </w:rPr>
                <w:t>субъектами рынков электрической энергии и мощности, являющимися субъектами естественных монополий*</w:t>
              </w:r>
            </w:hyperlink>
          </w:p>
        </w:tc>
      </w:tr>
      <w:tr w:rsidR="00996ACA" w:rsidRPr="00D71927" w:rsidTr="007829D1">
        <w:trPr>
          <w:trHeight w:val="409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Наименование организац</w:t>
            </w:r>
            <w:proofErr w:type="gramStart"/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ии  </w:t>
            </w:r>
            <w:r w:rsidRPr="00D71927"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  <w:t>ООО</w:t>
            </w:r>
            <w:proofErr w:type="gramEnd"/>
            <w:r w:rsidRPr="00D71927"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  <w:t xml:space="preserve"> «Сахалинская Газовая Энергетическая компания»</w:t>
            </w:r>
          </w:p>
        </w:tc>
      </w:tr>
      <w:tr w:rsidR="00996ACA" w:rsidRPr="00D71927" w:rsidTr="007829D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ИНН: </w:t>
            </w:r>
            <w:r w:rsidRPr="00D71927"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  <w:t>6501178250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996ACA" w:rsidRPr="00D71927" w:rsidTr="007829D1">
        <w:trPr>
          <w:trHeight w:val="263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  <w:r w:rsidRPr="00D71927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996ACA" w:rsidRPr="00D71927" w:rsidTr="007829D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КПП: </w:t>
            </w:r>
            <w:r w:rsidRPr="00D71927"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  <w:t xml:space="preserve">650101001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996ACA" w:rsidRPr="00D71927" w:rsidTr="007829D1">
        <w:trPr>
          <w:trHeight w:val="203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Показатель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Дифференциация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Ед</w:t>
            </w:r>
            <w:proofErr w:type="gramStart"/>
            <w:r w:rsidRPr="00D71927">
              <w:rPr>
                <w:rFonts w:ascii="Cambria" w:hAnsi="Cambria" w:cs="Calibri"/>
                <w:sz w:val="12"/>
                <w:szCs w:val="12"/>
              </w:rPr>
              <w:t>.и</w:t>
            </w:r>
            <w:proofErr w:type="gramEnd"/>
            <w:r w:rsidRPr="00D71927">
              <w:rPr>
                <w:rFonts w:ascii="Cambria" w:hAnsi="Cambria" w:cs="Calibri"/>
                <w:sz w:val="12"/>
                <w:szCs w:val="12"/>
              </w:rPr>
              <w:t>зм</w:t>
            </w:r>
            <w:proofErr w:type="spellEnd"/>
            <w:r w:rsidRPr="00D71927">
              <w:rPr>
                <w:rFonts w:ascii="Cambria" w:hAnsi="Cambria" w:cs="Calibri"/>
                <w:sz w:val="12"/>
                <w:szCs w:val="12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ВН</w:t>
            </w: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ВН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СН</w:t>
            </w: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СН</w:t>
            </w: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НН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Комментарии</w:t>
            </w:r>
          </w:p>
        </w:tc>
      </w:tr>
      <w:tr w:rsidR="00996ACA" w:rsidRPr="00D71927" w:rsidTr="007829D1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1. Тариф для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0942FB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5"/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396</w:t>
            </w:r>
            <w:r w:rsidR="000942FB">
              <w:rPr>
                <w:rFonts w:ascii="Cambria" w:hAnsi="Cambria" w:cs="Calibri"/>
                <w:b/>
                <w:bCs/>
                <w:sz w:val="20"/>
                <w:szCs w:val="20"/>
              </w:rPr>
              <w:t>0</w:t>
            </w:r>
            <w:bookmarkEnd w:id="0"/>
            <w:bookmarkEnd w:id="1"/>
            <w:bookmarkEnd w:id="2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  <w:r w:rsidRPr="00D71927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1.1 цена закупки электрической энергии для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1.2 стоимость услуг по передаче электрической энергии для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1.3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1.4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2. Среднегодовая цена на электрическую энергию по договору энергоснабжения, 1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0942FB" w:rsidP="007829D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396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2.1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0942FB" w:rsidP="000942FB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3930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2.2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2.3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2.4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0942FB" w:rsidP="007829D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0942FB" w:rsidRPr="00D71927" w:rsidTr="000942FB">
        <w:trPr>
          <w:trHeight w:val="24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FB" w:rsidRPr="00D71927" w:rsidRDefault="000942FB" w:rsidP="007829D1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3. Среднегодовая цена на электрическую энергию по договору энергоснабжения, 2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FB" w:rsidRPr="00D71927" w:rsidRDefault="000942FB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День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FB" w:rsidRPr="00D71927" w:rsidRDefault="000942FB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FB" w:rsidRPr="00D71927" w:rsidRDefault="000942FB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  <w:p w:rsidR="000942FB" w:rsidRPr="00D71927" w:rsidRDefault="000942FB" w:rsidP="000942FB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FB" w:rsidRPr="00D71927" w:rsidRDefault="000942FB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bookmarkStart w:id="3" w:name="_Hlk490073024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Ночь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0942FB" w:rsidP="000942FB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1570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Пик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0942FB" w:rsidP="007829D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5610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Полупик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0942FB" w:rsidP="007829D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3930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bookmarkEnd w:id="3"/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Ночь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3.1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День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0942FB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FB" w:rsidRPr="00D71927" w:rsidRDefault="000942FB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FB" w:rsidRPr="00D71927" w:rsidRDefault="000942FB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Ночь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FB" w:rsidRPr="00D71927" w:rsidRDefault="000942FB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FB" w:rsidRPr="00D71927" w:rsidRDefault="000942FB" w:rsidP="006F494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1570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FB" w:rsidRPr="00D71927" w:rsidRDefault="000942FB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0942FB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FB" w:rsidRPr="00D71927" w:rsidRDefault="000942FB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FB" w:rsidRPr="00D71927" w:rsidRDefault="000942FB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Пик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FB" w:rsidRPr="00D71927" w:rsidRDefault="000942FB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FB" w:rsidRPr="00D71927" w:rsidRDefault="000942FB" w:rsidP="006F494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5610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FB" w:rsidRPr="00D71927" w:rsidRDefault="000942FB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0942FB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FB" w:rsidRPr="00D71927" w:rsidRDefault="000942FB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FB" w:rsidRPr="00D71927" w:rsidRDefault="000942FB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Полупик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FB" w:rsidRPr="00D71927" w:rsidRDefault="000942FB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FB" w:rsidRPr="00D71927" w:rsidRDefault="000942FB" w:rsidP="006F494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3930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FB" w:rsidRPr="00D71927" w:rsidRDefault="000942FB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Ночь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3.2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3.3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3.4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0942FB" w:rsidP="007829D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30</w:t>
            </w:r>
            <w:bookmarkStart w:id="4" w:name="_GoBack"/>
            <w:bookmarkEnd w:id="4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6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 xml:space="preserve">4. Среднегодовая цена на электрическую </w:t>
            </w:r>
            <w:r w:rsidRPr="00D71927">
              <w:rPr>
                <w:rFonts w:ascii="Cambria" w:hAnsi="Cambria" w:cs="Calibri"/>
                <w:sz w:val="16"/>
                <w:szCs w:val="16"/>
              </w:rPr>
              <w:lastRenderedPageBreak/>
              <w:t>энергию по договору энергоснабжения, 3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lastRenderedPageBreak/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4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lastRenderedPageBreak/>
              <w:t>4.1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4.2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4.3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4.4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55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5. Среднегодовая цена на электрическую энергию по договору энергоснабжения, 4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996ACA">
        <w:trPr>
          <w:trHeight w:val="3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5.1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57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5.2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потери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содержание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5.3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5.4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6. Среднегодовая цена на электрическую энергию по договору энергоснабжения, 5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996ACA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6.1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8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8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6.2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6.3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6.4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0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7. Среднегодовая цена на электрическую энергию по договору энергоснабжения, 6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5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7.1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0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7.2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потери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содержание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7.3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7.4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</w:tbl>
    <w:p w:rsidR="00996ACA" w:rsidRPr="007C2869" w:rsidRDefault="00996ACA" w:rsidP="00996A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96ACA" w:rsidRDefault="00996ACA" w:rsidP="00996ACA">
      <w:pPr>
        <w:pStyle w:val="a3"/>
        <w:rPr>
          <w:sz w:val="22"/>
          <w:szCs w:val="22"/>
        </w:rPr>
      </w:pPr>
    </w:p>
    <w:p w:rsidR="00996ACA" w:rsidRDefault="00996ACA" w:rsidP="00996ACA">
      <w:pPr>
        <w:pStyle w:val="a3"/>
        <w:rPr>
          <w:sz w:val="22"/>
          <w:szCs w:val="22"/>
        </w:rPr>
      </w:pPr>
    </w:p>
    <w:p w:rsidR="00996ACA" w:rsidRPr="00585570" w:rsidRDefault="00996ACA" w:rsidP="00996ACA">
      <w:pPr>
        <w:pStyle w:val="a3"/>
        <w:rPr>
          <w:sz w:val="22"/>
          <w:szCs w:val="22"/>
        </w:rPr>
      </w:pPr>
      <w:r w:rsidRPr="00585570">
        <w:rPr>
          <w:sz w:val="22"/>
          <w:szCs w:val="22"/>
        </w:rPr>
        <w:t xml:space="preserve">Исполнитель: </w:t>
      </w:r>
    </w:p>
    <w:p w:rsidR="00996ACA" w:rsidRPr="00585570" w:rsidRDefault="00996ACA" w:rsidP="00996ACA">
      <w:pPr>
        <w:pStyle w:val="a3"/>
        <w:rPr>
          <w:sz w:val="22"/>
          <w:szCs w:val="22"/>
        </w:rPr>
      </w:pPr>
      <w:proofErr w:type="spellStart"/>
      <w:r w:rsidRPr="00585570">
        <w:rPr>
          <w:sz w:val="22"/>
          <w:szCs w:val="22"/>
        </w:rPr>
        <w:t>Хроменкова</w:t>
      </w:r>
      <w:proofErr w:type="spellEnd"/>
      <w:r w:rsidRPr="00585570">
        <w:rPr>
          <w:sz w:val="22"/>
          <w:szCs w:val="22"/>
        </w:rPr>
        <w:t xml:space="preserve"> Н.В.</w:t>
      </w:r>
    </w:p>
    <w:p w:rsidR="00996ACA" w:rsidRPr="00585570" w:rsidRDefault="00996ACA" w:rsidP="00996ACA">
      <w:pPr>
        <w:pStyle w:val="a3"/>
        <w:rPr>
          <w:sz w:val="22"/>
          <w:szCs w:val="22"/>
        </w:rPr>
      </w:pPr>
      <w:r w:rsidRPr="00585570">
        <w:rPr>
          <w:sz w:val="22"/>
          <w:szCs w:val="22"/>
        </w:rPr>
        <w:t>№ телефона 8 (4242) 45 00 47</w:t>
      </w:r>
    </w:p>
    <w:p w:rsidR="00996ACA" w:rsidRPr="007C2869" w:rsidRDefault="00996ACA" w:rsidP="00996ACA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585570">
        <w:rPr>
          <w:sz w:val="22"/>
          <w:szCs w:val="22"/>
          <w:lang w:val="en-US"/>
        </w:rPr>
        <w:t>E</w:t>
      </w:r>
      <w:r w:rsidRPr="007C2869">
        <w:rPr>
          <w:sz w:val="22"/>
          <w:szCs w:val="22"/>
          <w:lang w:val="en-US"/>
        </w:rPr>
        <w:t>-</w:t>
      </w:r>
      <w:r w:rsidRPr="00585570">
        <w:rPr>
          <w:sz w:val="22"/>
          <w:szCs w:val="22"/>
          <w:lang w:val="en-US"/>
        </w:rPr>
        <w:t>mail</w:t>
      </w:r>
      <w:r w:rsidRPr="007C2869">
        <w:rPr>
          <w:sz w:val="22"/>
          <w:szCs w:val="22"/>
          <w:lang w:val="en-US"/>
        </w:rPr>
        <w:t xml:space="preserve">: </w:t>
      </w:r>
      <w:r w:rsidRPr="00585570">
        <w:rPr>
          <w:color w:val="000000"/>
          <w:sz w:val="22"/>
          <w:szCs w:val="22"/>
          <w:lang w:val="en-US"/>
        </w:rPr>
        <w:t>natalya</w:t>
      </w:r>
      <w:r w:rsidRPr="007C2869">
        <w:rPr>
          <w:color w:val="000000"/>
          <w:sz w:val="22"/>
          <w:szCs w:val="22"/>
          <w:lang w:val="en-US"/>
        </w:rPr>
        <w:t>.</w:t>
      </w:r>
      <w:r w:rsidRPr="00585570">
        <w:rPr>
          <w:color w:val="000000"/>
          <w:sz w:val="22"/>
          <w:szCs w:val="22"/>
          <w:lang w:val="en-US"/>
        </w:rPr>
        <w:t>khromenkova</w:t>
      </w:r>
      <w:r w:rsidRPr="007C2869">
        <w:rPr>
          <w:color w:val="000000"/>
          <w:sz w:val="22"/>
          <w:szCs w:val="22"/>
          <w:lang w:val="en-US"/>
        </w:rPr>
        <w:t>@</w:t>
      </w:r>
      <w:r w:rsidRPr="00585570">
        <w:rPr>
          <w:color w:val="000000"/>
          <w:sz w:val="22"/>
          <w:szCs w:val="22"/>
          <w:lang w:val="en-US"/>
        </w:rPr>
        <w:t>sakhgek</w:t>
      </w:r>
      <w:r w:rsidRPr="007C2869">
        <w:rPr>
          <w:color w:val="000000"/>
          <w:sz w:val="22"/>
          <w:szCs w:val="22"/>
          <w:lang w:val="en-US"/>
        </w:rPr>
        <w:t>.</w:t>
      </w:r>
      <w:r w:rsidRPr="00585570">
        <w:rPr>
          <w:color w:val="000000"/>
          <w:sz w:val="22"/>
          <w:szCs w:val="22"/>
          <w:lang w:val="en-US"/>
        </w:rPr>
        <w:t>ru</w:t>
      </w:r>
    </w:p>
    <w:p w:rsidR="00996ACA" w:rsidRPr="007C2869" w:rsidRDefault="00996ACA" w:rsidP="00996ACA">
      <w:pPr>
        <w:rPr>
          <w:sz w:val="26"/>
          <w:szCs w:val="26"/>
          <w:lang w:val="en-US"/>
        </w:rPr>
      </w:pPr>
    </w:p>
    <w:p w:rsidR="00305A52" w:rsidRPr="00996ACA" w:rsidRDefault="00305A52">
      <w:pPr>
        <w:rPr>
          <w:lang w:val="en-US"/>
        </w:rPr>
      </w:pPr>
    </w:p>
    <w:sectPr w:rsidR="00305A52" w:rsidRPr="00996ACA" w:rsidSect="00996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A"/>
    <w:rsid w:val="000942FB"/>
    <w:rsid w:val="00305A52"/>
    <w:rsid w:val="003500C9"/>
    <w:rsid w:val="00804010"/>
    <w:rsid w:val="00996ACA"/>
    <w:rsid w:val="00E21CBA"/>
    <w:rsid w:val="00EF17EC"/>
    <w:rsid w:val="00E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6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6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6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6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8421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Pereyaslavka2</dc:creator>
  <cp:lastModifiedBy>Office Pereyaslavka2</cp:lastModifiedBy>
  <cp:revision>2</cp:revision>
  <cp:lastPrinted>2017-07-06T08:47:00Z</cp:lastPrinted>
  <dcterms:created xsi:type="dcterms:W3CDTF">2017-08-09T09:19:00Z</dcterms:created>
  <dcterms:modified xsi:type="dcterms:W3CDTF">2017-08-09T09:19:00Z</dcterms:modified>
</cp:coreProperties>
</file>